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6" w:rsidRDefault="00605DF6" w:rsidP="001D508F">
      <w:pPr>
        <w:jc w:val="right"/>
      </w:pPr>
      <w:r>
        <w:t xml:space="preserve">                                                                                    Приложение к АООП   СОО</w:t>
      </w:r>
    </w:p>
    <w:p w:rsidR="00605DF6" w:rsidRDefault="00605DF6" w:rsidP="001D508F">
      <w:pPr>
        <w:jc w:val="right"/>
      </w:pPr>
      <w:r>
        <w:t xml:space="preserve">      Утверждено приказом директора </w:t>
      </w:r>
    </w:p>
    <w:p w:rsidR="00605DF6" w:rsidRDefault="00605DF6" w:rsidP="001D508F">
      <w:pPr>
        <w:jc w:val="right"/>
      </w:pPr>
      <w:r>
        <w:t xml:space="preserve"> ГКОУКО «Кировская школа-интернат»</w:t>
      </w:r>
    </w:p>
    <w:p w:rsidR="00605DF6" w:rsidRDefault="005D7892" w:rsidP="001D508F">
      <w:pPr>
        <w:jc w:val="right"/>
      </w:pPr>
      <w:r>
        <w:t>от</w:t>
      </w:r>
      <w:r>
        <w:rPr>
          <w:rFonts w:eastAsia="Calibri"/>
        </w:rPr>
        <w:t xml:space="preserve"> 29</w:t>
      </w:r>
      <w:r>
        <w:rPr>
          <w:rFonts w:eastAsia="Calibri"/>
          <w:lang w:val="en-US"/>
        </w:rPr>
        <w:t>.08.2019</w:t>
      </w:r>
      <w:r>
        <w:rPr>
          <w:rFonts w:eastAsia="Calibri"/>
        </w:rPr>
        <w:t>г. №76</w:t>
      </w:r>
    </w:p>
    <w:p w:rsidR="00605DF6" w:rsidRPr="00C664DB" w:rsidRDefault="00605DF6" w:rsidP="001D508F"/>
    <w:p w:rsidR="00605DF6" w:rsidRPr="00C664DB" w:rsidRDefault="00605DF6" w:rsidP="001D508F"/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Pr="00845842" w:rsidRDefault="00605DF6" w:rsidP="00D44B19">
      <w:pPr>
        <w:spacing w:after="0" w:line="240" w:lineRule="auto"/>
        <w:jc w:val="center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КОПИЯ РАБОЧЕЙ ПРОГРАММЫ</w:t>
      </w:r>
    </w:p>
    <w:p w:rsidR="00605DF6" w:rsidRPr="00845842" w:rsidRDefault="00605DF6" w:rsidP="00D44B19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КУРСА АЛГЕБРЫ И НАЧАЛА МАТЕМАТИЧЕСКОГО АНАЛИЗА</w:t>
      </w:r>
    </w:p>
    <w:p w:rsidR="00605DF6" w:rsidRPr="00845842" w:rsidRDefault="00605DF6" w:rsidP="00D44B19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11 – 12  КЛАССОВ</w:t>
      </w:r>
    </w:p>
    <w:p w:rsidR="00605DF6" w:rsidRPr="00845842" w:rsidRDefault="00605DF6" w:rsidP="00D44B19">
      <w:pPr>
        <w:spacing w:after="0" w:line="240" w:lineRule="auto"/>
        <w:jc w:val="center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FA43EA">
      <w:pPr>
        <w:spacing w:after="0" w:line="240" w:lineRule="auto"/>
        <w:jc w:val="right"/>
      </w:pPr>
    </w:p>
    <w:p w:rsidR="00605DF6" w:rsidRDefault="00605DF6" w:rsidP="00D44B19">
      <w:pPr>
        <w:spacing w:after="0" w:line="240" w:lineRule="auto"/>
        <w:jc w:val="both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Default="00605DF6" w:rsidP="00D44B19">
      <w:pPr>
        <w:spacing w:after="0" w:line="240" w:lineRule="auto"/>
        <w:jc w:val="center"/>
      </w:pPr>
    </w:p>
    <w:p w:rsidR="00605DF6" w:rsidRPr="001F4EC5" w:rsidRDefault="00605DF6" w:rsidP="00D44B19">
      <w:pPr>
        <w:spacing w:after="0" w:line="360" w:lineRule="auto"/>
        <w:ind w:firstLine="709"/>
        <w:jc w:val="both"/>
        <w:rPr>
          <w:spacing w:val="6"/>
          <w:lang w:eastAsia="ru-RU"/>
        </w:rPr>
      </w:pPr>
      <w:r>
        <w:rPr>
          <w:lang w:eastAsia="ru-RU"/>
        </w:rPr>
        <w:t>Рабочая п</w:t>
      </w:r>
      <w:r w:rsidRPr="001F4EC5">
        <w:rPr>
          <w:lang w:eastAsia="ru-RU"/>
        </w:rPr>
        <w:t xml:space="preserve">рограмма  курса  </w:t>
      </w:r>
      <w:r>
        <w:rPr>
          <w:lang w:eastAsia="ru-RU"/>
        </w:rPr>
        <w:t>«Алгебра и начала математического анализа» предназначена для 11 - 12</w:t>
      </w:r>
      <w:r w:rsidRPr="001F4EC5">
        <w:rPr>
          <w:lang w:eastAsia="ru-RU"/>
        </w:rPr>
        <w:t xml:space="preserve"> классов</w:t>
      </w:r>
      <w:r w:rsidRPr="001F4EC5">
        <w:rPr>
          <w:spacing w:val="6"/>
          <w:lang w:eastAsia="ru-RU"/>
        </w:rPr>
        <w:t>.</w:t>
      </w:r>
    </w:p>
    <w:p w:rsidR="00605DF6" w:rsidRDefault="00605DF6" w:rsidP="00D44B19">
      <w:pPr>
        <w:spacing w:after="0" w:line="360" w:lineRule="auto"/>
        <w:ind w:firstLine="709"/>
        <w:jc w:val="both"/>
        <w:rPr>
          <w:spacing w:val="6"/>
          <w:lang w:eastAsia="ru-RU"/>
        </w:rPr>
      </w:pPr>
      <w:r w:rsidRPr="001F4EC5">
        <w:rPr>
          <w:spacing w:val="6"/>
          <w:lang w:eastAsia="ru-RU"/>
        </w:rPr>
        <w:t>Программа  составлена на основе:</w:t>
      </w:r>
    </w:p>
    <w:p w:rsidR="00605DF6" w:rsidRDefault="00605DF6" w:rsidP="00E669F4">
      <w:pPr>
        <w:numPr>
          <w:ilvl w:val="0"/>
          <w:numId w:val="12"/>
        </w:numPr>
        <w:tabs>
          <w:tab w:val="left" w:pos="3495"/>
        </w:tabs>
        <w:spacing w:after="0"/>
      </w:pPr>
      <w:r>
        <w:t>Федерального Закона  «Об образовании в Российской федерации»(от 29.12.2012 г. №273-Ф3)</w:t>
      </w:r>
    </w:p>
    <w:p w:rsidR="00605DF6" w:rsidRDefault="00605DF6" w:rsidP="00E669F4">
      <w:pPr>
        <w:numPr>
          <w:ilvl w:val="0"/>
          <w:numId w:val="12"/>
        </w:numPr>
        <w:tabs>
          <w:tab w:val="left" w:pos="3495"/>
        </w:tabs>
        <w:spacing w:after="0"/>
      </w:pPr>
      <w:r>
        <w:t>Федерального компонента государственного образовательного стандарта, утвержденного Приказом Минобразования РФ от 05.03.2004г. № 1089 (с изменениями на 7 июня 2017 г., №506 )</w:t>
      </w:r>
    </w:p>
    <w:p w:rsidR="00605DF6" w:rsidRPr="001D278A" w:rsidRDefault="00605DF6" w:rsidP="00E669F4">
      <w:pPr>
        <w:numPr>
          <w:ilvl w:val="0"/>
          <w:numId w:val="12"/>
        </w:numPr>
        <w:spacing w:after="0"/>
      </w:pPr>
      <w:r w:rsidRPr="001D278A">
        <w:t xml:space="preserve">Адаптированной основной </w:t>
      </w:r>
      <w:r>
        <w:t>общеобразовательной программы</w:t>
      </w:r>
      <w:r w:rsidRPr="001D278A">
        <w:t xml:space="preserve"> среднего общего образования на 2018-</w:t>
      </w:r>
      <w:smartTag w:uri="urn:schemas-microsoft-com:office:smarttags" w:element="metricconverter">
        <w:smartTagPr>
          <w:attr w:name="ProductID" w:val="2019 г"/>
        </w:smartTagPr>
        <w:r w:rsidRPr="001D278A">
          <w:t>2019 г</w:t>
        </w:r>
      </w:smartTag>
      <w:r w:rsidRPr="001D278A">
        <w:t xml:space="preserve">. Приказ №80/2 от 31.08.2018г. </w:t>
      </w:r>
    </w:p>
    <w:p w:rsidR="00605DF6" w:rsidRPr="00221B26" w:rsidRDefault="00605DF6" w:rsidP="00E669F4">
      <w:pPr>
        <w:numPr>
          <w:ilvl w:val="0"/>
          <w:numId w:val="12"/>
        </w:numPr>
        <w:spacing w:after="0"/>
      </w:pPr>
      <w:r w:rsidRPr="00221B26">
        <w:t>Программы для общеобразовательных учреждений « Алгебра и начала математического анализа» 10-11 классы/ Сост.Т.А.Бурмистрова  М.:-Просвещение 2010г.</w:t>
      </w:r>
    </w:p>
    <w:p w:rsidR="00605DF6" w:rsidRPr="00221B26" w:rsidRDefault="00605DF6" w:rsidP="00E669F4">
      <w:pPr>
        <w:numPr>
          <w:ilvl w:val="0"/>
          <w:numId w:val="12"/>
        </w:numPr>
        <w:spacing w:after="0"/>
      </w:pPr>
      <w:r w:rsidRPr="00221B26">
        <w:t>Авторской программы для учащихся 10-11 кл. общеобразовательных учреждений/А.Н. Колмогоров, А.М. Абрамов, Ю.П. Дудницын и др.-М.: Просвещение2010г</w:t>
      </w:r>
    </w:p>
    <w:p w:rsidR="00605DF6" w:rsidRPr="00FA43EA" w:rsidRDefault="00605DF6" w:rsidP="00E669F4">
      <w:pPr>
        <w:numPr>
          <w:ilvl w:val="0"/>
          <w:numId w:val="12"/>
        </w:numPr>
        <w:shd w:val="clear" w:color="auto" w:fill="FFFFFF"/>
        <w:spacing w:after="0"/>
        <w:rPr>
          <w:rFonts w:eastAsia="Newton-Regular"/>
        </w:rPr>
      </w:pPr>
      <w:r w:rsidRPr="00221B26">
        <w:rPr>
          <w:rFonts w:eastAsia="Newton-Regular"/>
        </w:rPr>
        <w:t>Учебника. Алгебра и начала анализа</w:t>
      </w:r>
      <w:r>
        <w:rPr>
          <w:rFonts w:eastAsia="Newton-Regular"/>
        </w:rPr>
        <w:t>: учеб.</w:t>
      </w:r>
      <w:r w:rsidRPr="00221B26">
        <w:rPr>
          <w:rFonts w:eastAsia="Newton-Regular"/>
        </w:rPr>
        <w:t xml:space="preserve"> для 10-11 кл. общеобразоват. учреждений /</w:t>
      </w:r>
      <w:r>
        <w:rPr>
          <w:rFonts w:eastAsia="Newton-Regular"/>
        </w:rPr>
        <w:t xml:space="preserve"> [</w:t>
      </w:r>
      <w:r w:rsidRPr="00FA43EA">
        <w:rPr>
          <w:rFonts w:eastAsia="Newton-Regular"/>
        </w:rPr>
        <w:t>А. Н.Колмогоров, А.М.Абрамов, Ю.П.Дудницын</w:t>
      </w:r>
      <w:r>
        <w:rPr>
          <w:rFonts w:eastAsia="Newton-Regular"/>
        </w:rPr>
        <w:t xml:space="preserve"> и др.]; под. ред.А.Н.Колмогорова.- 17-е изд.- М.: Просвещение, 2010</w:t>
      </w:r>
    </w:p>
    <w:p w:rsidR="00605DF6" w:rsidRPr="00845842" w:rsidRDefault="00605DF6" w:rsidP="00E669F4">
      <w:pPr>
        <w:tabs>
          <w:tab w:val="left" w:pos="709"/>
        </w:tabs>
        <w:spacing w:after="0"/>
        <w:ind w:firstLine="709"/>
        <w:jc w:val="both"/>
      </w:pPr>
    </w:p>
    <w:p w:rsidR="00605DF6" w:rsidRDefault="00605DF6" w:rsidP="00D44B19">
      <w:pPr>
        <w:tabs>
          <w:tab w:val="left" w:pos="709"/>
        </w:tabs>
        <w:spacing w:after="0" w:line="360" w:lineRule="auto"/>
        <w:ind w:firstLine="709"/>
        <w:jc w:val="both"/>
      </w:pPr>
    </w:p>
    <w:p w:rsidR="00605DF6" w:rsidRPr="00845842" w:rsidRDefault="00605DF6" w:rsidP="00D44B19">
      <w:pPr>
        <w:tabs>
          <w:tab w:val="left" w:pos="709"/>
        </w:tabs>
        <w:spacing w:after="0" w:line="360" w:lineRule="auto"/>
        <w:ind w:firstLine="709"/>
        <w:jc w:val="both"/>
      </w:pPr>
    </w:p>
    <w:p w:rsidR="00605DF6" w:rsidRDefault="00605DF6">
      <w:r>
        <w:t xml:space="preserve"> </w:t>
      </w:r>
    </w:p>
    <w:p w:rsidR="00605DF6" w:rsidRDefault="00605DF6"/>
    <w:p w:rsidR="00605DF6" w:rsidRDefault="00605DF6"/>
    <w:p w:rsidR="00605DF6" w:rsidRDefault="00605DF6"/>
    <w:p w:rsidR="00605DF6" w:rsidRDefault="00605DF6"/>
    <w:p w:rsidR="00605DF6" w:rsidRDefault="00605DF6"/>
    <w:p w:rsidR="00605DF6" w:rsidRDefault="00605DF6"/>
    <w:p w:rsidR="00605DF6" w:rsidRDefault="00605DF6"/>
    <w:p w:rsidR="00605DF6" w:rsidRDefault="00605DF6"/>
    <w:p w:rsidR="00605DF6" w:rsidRPr="001B1016" w:rsidRDefault="00605DF6" w:rsidP="00D44B19">
      <w:pPr>
        <w:widowControl w:val="0"/>
        <w:spacing w:after="0" w:line="360" w:lineRule="auto"/>
        <w:ind w:firstLine="709"/>
        <w:jc w:val="both"/>
        <w:rPr>
          <w:b/>
          <w:color w:val="auto"/>
          <w:lang w:eastAsia="ru-RU"/>
        </w:rPr>
      </w:pPr>
      <w:r w:rsidRPr="001B1016">
        <w:rPr>
          <w:b/>
          <w:color w:val="auto"/>
          <w:lang w:val="en-US" w:eastAsia="ru-RU"/>
        </w:rPr>
        <w:lastRenderedPageBreak/>
        <w:t>I</w:t>
      </w:r>
      <w:r w:rsidRPr="001B1016">
        <w:rPr>
          <w:b/>
          <w:color w:val="auto"/>
          <w:lang w:eastAsia="ru-RU"/>
        </w:rPr>
        <w:t>. ПОЯСНИТЕЛЬНАЯ ЗАПИСКА</w:t>
      </w:r>
    </w:p>
    <w:p w:rsidR="00605DF6" w:rsidRDefault="00605DF6" w:rsidP="0047564E">
      <w:pPr>
        <w:pStyle w:val="c7"/>
        <w:spacing w:before="0" w:after="0"/>
        <w:ind w:right="-4" w:firstLine="360"/>
        <w:jc w:val="both"/>
      </w:pPr>
      <w:r>
        <w:t xml:space="preserve">В связи с  реальной необходимостью в наши дни большое значение приобрела проблема  полноценной базовой математической подготовки учащихся. Учащиеся 11-12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</w:pPr>
      <w:r>
        <w:t xml:space="preserve">При изучении курса математики в 11-12 классе  на базовом уровне продолжаются и получают развитие содержательные линии: </w:t>
      </w:r>
      <w:r w:rsidRPr="00F12B45">
        <w:t>«Алгебра», «Функции», «Уравнения и неравенства», «Геометрия»</w:t>
      </w:r>
      <w:r>
        <w:rPr>
          <w:b/>
        </w:rPr>
        <w:t xml:space="preserve">, </w:t>
      </w:r>
      <w:r>
        <w:t xml:space="preserve"> вводится линия </w:t>
      </w:r>
      <w:r w:rsidRPr="00F12B45">
        <w:t>«Начала математического анализа».</w:t>
      </w:r>
      <w:r>
        <w:t xml:space="preserve"> В рамках указанных содержательных линий решаются следующие задачи: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</w:pPr>
      <w: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</w:pPr>
      <w: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</w:pPr>
      <w:r>
        <w:t>- изучение свойств  пространственных тел, формирование умения применять полученные знания для решения практических задач;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</w:pPr>
      <w: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05DF6" w:rsidRDefault="00605DF6" w:rsidP="003D2062">
      <w:pPr>
        <w:widowControl w:val="0"/>
        <w:spacing w:after="0" w:line="240" w:lineRule="auto"/>
        <w:ind w:firstLine="567"/>
        <w:jc w:val="both"/>
        <w:rPr>
          <w:rStyle w:val="c6"/>
          <w:bCs/>
          <w:iCs/>
        </w:rPr>
      </w:pPr>
      <w:r>
        <w:t>- знакомство с основными идеями и методами математического анализа.</w:t>
      </w:r>
    </w:p>
    <w:p w:rsidR="00605DF6" w:rsidRDefault="00605DF6" w:rsidP="003D2062">
      <w:pPr>
        <w:spacing w:after="0" w:line="240" w:lineRule="auto"/>
        <w:ind w:firstLine="360"/>
        <w:jc w:val="both"/>
        <w:rPr>
          <w:rStyle w:val="c6"/>
          <w:b/>
          <w:bCs/>
        </w:rPr>
      </w:pPr>
      <w:r>
        <w:rPr>
          <w:rStyle w:val="c6"/>
          <w:bCs/>
          <w:iCs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605DF6" w:rsidRDefault="00605DF6" w:rsidP="003D2062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Style w:val="c6"/>
          <w:b/>
          <w:bCs/>
        </w:rPr>
      </w:pPr>
      <w:r>
        <w:rPr>
          <w:rStyle w:val="c6"/>
          <w:b/>
          <w:bCs/>
        </w:rPr>
        <w:t>формирование представлений</w:t>
      </w:r>
      <w:r>
        <w:rPr>
          <w:rStyle w:val="c1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605DF6" w:rsidRDefault="00605DF6" w:rsidP="0047564E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Style w:val="c6"/>
          <w:b/>
          <w:bCs/>
        </w:rPr>
      </w:pPr>
      <w:r>
        <w:rPr>
          <w:rStyle w:val="c6"/>
          <w:b/>
          <w:bCs/>
        </w:rPr>
        <w:t>развитие</w:t>
      </w:r>
      <w:r>
        <w:rPr>
          <w:rStyle w:val="apple-converted-space"/>
          <w:b/>
          <w:bCs/>
        </w:rPr>
        <w:t> </w:t>
      </w:r>
      <w:r>
        <w:rPr>
          <w:rStyle w:val="c1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05DF6" w:rsidRDefault="00605DF6" w:rsidP="0047564E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Style w:val="c6"/>
          <w:b/>
          <w:bCs/>
        </w:rPr>
      </w:pPr>
      <w:r>
        <w:rPr>
          <w:rStyle w:val="c6"/>
          <w:b/>
          <w:bCs/>
        </w:rPr>
        <w:t>овладение математическими знаниями и умениями,</w:t>
      </w:r>
      <w:r>
        <w:rPr>
          <w:rStyle w:val="c1"/>
        </w:rPr>
        <w:t> 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05DF6" w:rsidRDefault="00605DF6" w:rsidP="003D2062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</w:pPr>
      <w:r>
        <w:rPr>
          <w:rStyle w:val="c6"/>
          <w:b/>
          <w:bCs/>
        </w:rPr>
        <w:t>воспитание</w:t>
      </w:r>
      <w:r>
        <w:rPr>
          <w:rStyle w:val="apple-converted-space"/>
          <w:b/>
          <w:bCs/>
        </w:rPr>
        <w:t> </w:t>
      </w:r>
      <w:r>
        <w:rPr>
          <w:rStyle w:val="c1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05DF6" w:rsidRDefault="00605DF6" w:rsidP="003D2062">
      <w:pPr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05DF6" w:rsidRDefault="00605DF6" w:rsidP="003D2062">
      <w:pPr>
        <w:spacing w:line="240" w:lineRule="auto"/>
        <w:jc w:val="both"/>
      </w:pPr>
      <w:r>
        <w:rPr>
          <w:bCs/>
        </w:rPr>
        <w:t xml:space="preserve">Содержание уроков математики направлено на формирование таких ценностных ориентиров как: Воспитание трудолюбия, творческого отношения к учению, труду, </w:t>
      </w:r>
      <w:r>
        <w:t>дисциплинированность, последовательность, настойчивость и самостоятельность.</w:t>
      </w:r>
    </w:p>
    <w:p w:rsidR="00605DF6" w:rsidRPr="0047564E" w:rsidRDefault="00605DF6" w:rsidP="003D2062">
      <w:pPr>
        <w:jc w:val="both"/>
      </w:pP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b/>
          <w:lang w:eastAsia="ru-RU"/>
        </w:rPr>
      </w:pPr>
      <w:r w:rsidRPr="001B1016">
        <w:rPr>
          <w:b/>
          <w:lang w:eastAsia="ru-RU"/>
        </w:rPr>
        <w:t>Место курса в учебном плане</w:t>
      </w: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  <w:r w:rsidRPr="001B1016">
        <w:rPr>
          <w:lang w:eastAsia="ru-RU"/>
        </w:rPr>
        <w:t xml:space="preserve">На изучение алгебры </w:t>
      </w:r>
      <w:r>
        <w:rPr>
          <w:lang w:eastAsia="ru-RU"/>
        </w:rPr>
        <w:t>и математического анализа в 11 – 12</w:t>
      </w:r>
      <w:r w:rsidRPr="001B1016">
        <w:rPr>
          <w:lang w:eastAsia="ru-RU"/>
        </w:rPr>
        <w:t xml:space="preserve"> классах отводится </w:t>
      </w:r>
      <w:r>
        <w:rPr>
          <w:lang w:eastAsia="ru-RU"/>
        </w:rPr>
        <w:t>5</w:t>
      </w:r>
      <w:r w:rsidRPr="001B1016">
        <w:rPr>
          <w:lang w:eastAsia="ru-RU"/>
        </w:rPr>
        <w:t xml:space="preserve"> ч. в неделю.</w:t>
      </w: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  <w:r w:rsidRPr="001B1016">
        <w:rPr>
          <w:lang w:eastAsia="ru-RU"/>
        </w:rPr>
        <w:t>По учебному</w:t>
      </w:r>
      <w:r>
        <w:rPr>
          <w:lang w:eastAsia="ru-RU"/>
        </w:rPr>
        <w:t xml:space="preserve"> графику: 11 кл. – 34 учебных недели – 170</w:t>
      </w:r>
      <w:r w:rsidRPr="001B1016">
        <w:rPr>
          <w:lang w:eastAsia="ru-RU"/>
        </w:rPr>
        <w:t xml:space="preserve"> ч.;</w:t>
      </w: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  <w:r w:rsidRPr="001B1016">
        <w:rPr>
          <w:lang w:eastAsia="ru-RU"/>
        </w:rPr>
        <w:t xml:space="preserve">          </w:t>
      </w:r>
      <w:r>
        <w:rPr>
          <w:lang w:eastAsia="ru-RU"/>
        </w:rPr>
        <w:t xml:space="preserve">                              12 кл. – 33 учебных недели – 165</w:t>
      </w:r>
      <w:r w:rsidRPr="001B1016">
        <w:rPr>
          <w:lang w:eastAsia="ru-RU"/>
        </w:rPr>
        <w:t xml:space="preserve"> ч.;</w:t>
      </w: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Всего: 335</w:t>
      </w:r>
      <w:r w:rsidRPr="001B1016">
        <w:rPr>
          <w:lang w:eastAsia="ru-RU"/>
        </w:rPr>
        <w:t>ч.</w:t>
      </w:r>
    </w:p>
    <w:p w:rsidR="00605DF6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</w:p>
    <w:p w:rsidR="00605DF6" w:rsidRPr="00F12B45" w:rsidRDefault="00605DF6" w:rsidP="00F12B45">
      <w:pPr>
        <w:spacing w:after="0" w:line="360" w:lineRule="auto"/>
        <w:ind w:firstLine="709"/>
        <w:jc w:val="both"/>
        <w:rPr>
          <w:lang w:eastAsia="ru-RU"/>
        </w:rPr>
      </w:pPr>
    </w:p>
    <w:p w:rsidR="00605DF6" w:rsidRPr="001B1016" w:rsidRDefault="00605DF6" w:rsidP="00F12B45">
      <w:pPr>
        <w:spacing w:after="0" w:line="360" w:lineRule="auto"/>
        <w:ind w:firstLine="709"/>
        <w:jc w:val="both"/>
        <w:rPr>
          <w:b/>
          <w:lang w:eastAsia="ru-RU"/>
        </w:rPr>
      </w:pPr>
      <w:r w:rsidRPr="001B1016">
        <w:rPr>
          <w:b/>
          <w:lang w:val="en-US" w:eastAsia="ru-RU"/>
        </w:rPr>
        <w:t>II</w:t>
      </w:r>
      <w:r w:rsidRPr="001B1016">
        <w:rPr>
          <w:b/>
          <w:lang w:eastAsia="ru-RU"/>
        </w:rPr>
        <w:t>. СОДЕРЖАНИЕ РАБОЧЕЙ ПРОГРАММЫ</w:t>
      </w:r>
    </w:p>
    <w:p w:rsidR="00605DF6" w:rsidRDefault="00605DF6" w:rsidP="00F12B45">
      <w:pPr>
        <w:spacing w:after="0" w:line="360" w:lineRule="auto"/>
        <w:ind w:firstLine="709"/>
        <w:jc w:val="both"/>
        <w:rPr>
          <w:b/>
          <w:lang w:eastAsia="ru-RU"/>
        </w:rPr>
      </w:pPr>
      <w:r w:rsidRPr="001B1016">
        <w:rPr>
          <w:b/>
          <w:lang w:eastAsia="ru-RU"/>
        </w:rPr>
        <w:t>Основное содержание</w:t>
      </w:r>
    </w:p>
    <w:p w:rsidR="00605DF6" w:rsidRDefault="00605DF6" w:rsidP="00465C59">
      <w:r>
        <w:t>Цель изучения курса алгебры и начал анализа в 11-12 классах  -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605DF6" w:rsidRDefault="00605DF6" w:rsidP="00465C59">
      <w:r>
        <w:t>Курс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материала, так и при проведении обобщающего повторения.</w:t>
      </w:r>
    </w:p>
    <w:p w:rsidR="00605DF6" w:rsidRDefault="00605DF6" w:rsidP="00465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Учащиеся систематически изучают тригонометрические,  показательную и логарифмическую функции и 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 и решать простейшие геометрические, физические и другие прикладные задачи</w:t>
      </w:r>
    </w:p>
    <w:p w:rsidR="00605DF6" w:rsidRDefault="00605DF6" w:rsidP="00465C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rPr>
          <w:b/>
        </w:rPr>
      </w:pPr>
    </w:p>
    <w:p w:rsidR="00605DF6" w:rsidRDefault="00605DF6" w:rsidP="00F12B45">
      <w:pPr>
        <w:spacing w:after="0" w:line="360" w:lineRule="auto"/>
        <w:ind w:firstLine="709"/>
        <w:jc w:val="both"/>
        <w:rPr>
          <w:b/>
          <w:lang w:eastAsia="ru-RU"/>
        </w:rPr>
      </w:pPr>
    </w:p>
    <w:p w:rsidR="00605DF6" w:rsidRDefault="00605DF6" w:rsidP="00F12B45">
      <w:pPr>
        <w:spacing w:after="0" w:line="360" w:lineRule="auto"/>
        <w:ind w:firstLine="709"/>
        <w:jc w:val="both"/>
        <w:rPr>
          <w:b/>
          <w:lang w:eastAsia="ru-RU"/>
        </w:rPr>
      </w:pPr>
    </w:p>
    <w:p w:rsidR="00605DF6" w:rsidRPr="001B1016" w:rsidRDefault="00605DF6" w:rsidP="00B626D5">
      <w:pPr>
        <w:spacing w:after="0" w:line="360" w:lineRule="auto"/>
        <w:ind w:firstLine="709"/>
        <w:jc w:val="both"/>
        <w:rPr>
          <w:b/>
        </w:rPr>
      </w:pPr>
      <w:r w:rsidRPr="001B1016">
        <w:rPr>
          <w:b/>
        </w:rPr>
        <w:lastRenderedPageBreak/>
        <w:t>Содержание тем учебного курса</w:t>
      </w:r>
    </w:p>
    <w:p w:rsidR="00605DF6" w:rsidRPr="00B626D5" w:rsidRDefault="00605DF6" w:rsidP="00B626D5">
      <w:pPr>
        <w:spacing w:after="0"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11 </w:t>
      </w:r>
      <w:r w:rsidRPr="001B1016">
        <w:rPr>
          <w:b/>
          <w:u w:val="single"/>
        </w:rPr>
        <w:t>класс</w:t>
      </w:r>
    </w:p>
    <w:p w:rsidR="00605DF6" w:rsidRDefault="00605DF6" w:rsidP="00B626D5">
      <w:pPr>
        <w:pStyle w:val="c19"/>
        <w:spacing w:before="0" w:after="0"/>
        <w:ind w:left="360"/>
        <w:rPr>
          <w:rStyle w:val="c6"/>
          <w:bCs/>
          <w:iCs/>
        </w:rPr>
      </w:pPr>
      <w:r>
        <w:rPr>
          <w:rStyle w:val="c6"/>
          <w:b/>
          <w:bCs/>
          <w:iCs/>
        </w:rPr>
        <w:t>1.Тригонометрические функции 62ч</w:t>
      </w:r>
    </w:p>
    <w:p w:rsidR="00605DF6" w:rsidRDefault="00605DF6" w:rsidP="00B626D5">
      <w:pPr>
        <w:pStyle w:val="c19"/>
        <w:spacing w:before="0" w:after="0"/>
        <w:ind w:left="360" w:firstLine="348"/>
        <w:rPr>
          <w:rStyle w:val="c6"/>
          <w:bCs/>
          <w:i/>
          <w:iCs/>
        </w:rPr>
      </w:pPr>
      <w:r>
        <w:rPr>
          <w:rStyle w:val="c6"/>
          <w:bCs/>
          <w:iCs/>
        </w:rPr>
        <w:t>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</w:t>
      </w:r>
    </w:p>
    <w:p w:rsidR="00605DF6" w:rsidRDefault="00605DF6" w:rsidP="00B626D5">
      <w:pPr>
        <w:pStyle w:val="c19"/>
        <w:spacing w:before="0" w:after="0"/>
        <w:ind w:left="360" w:firstLine="348"/>
        <w:rPr>
          <w:rStyle w:val="c6"/>
          <w:bCs/>
          <w:iCs/>
        </w:rPr>
      </w:pPr>
      <w:r>
        <w:rPr>
          <w:rStyle w:val="c6"/>
          <w:bCs/>
          <w:iCs/>
        </w:rPr>
        <w:t xml:space="preserve">Изучение темы начинается с вводного повторения, в ходе которого напоминаются основные формулы тригонометрии, известные из курса алгебры, и выводятся некоторые новые формулы. </w:t>
      </w:r>
    </w:p>
    <w:p w:rsidR="00605DF6" w:rsidRDefault="00605DF6" w:rsidP="00B626D5">
      <w:pPr>
        <w:pStyle w:val="c19"/>
        <w:spacing w:before="0" w:after="0"/>
        <w:ind w:left="360" w:firstLine="348"/>
        <w:rPr>
          <w:rStyle w:val="c6"/>
          <w:bCs/>
          <w:iCs/>
        </w:rPr>
      </w:pPr>
      <w:r>
        <w:rPr>
          <w:rStyle w:val="c6"/>
          <w:bCs/>
          <w:iCs/>
        </w:rPr>
        <w:t xml:space="preserve">Особое внимание следует уделить работе с единичной окружностью. Она становится основной для определения синуса и косинуса числового аргумента и используется далее для ввода свойств  тригонометрических уравнений. </w:t>
      </w:r>
    </w:p>
    <w:p w:rsidR="00605DF6" w:rsidRDefault="00605DF6" w:rsidP="00B626D5">
      <w:pPr>
        <w:pStyle w:val="c19"/>
        <w:spacing w:before="0" w:after="0"/>
        <w:ind w:left="360" w:firstLine="348"/>
        <w:rPr>
          <w:rStyle w:val="c6"/>
          <w:bCs/>
          <w:iCs/>
        </w:rPr>
      </w:pPr>
      <w:r>
        <w:rPr>
          <w:rStyle w:val="c6"/>
          <w:bCs/>
          <w:iCs/>
        </w:rPr>
        <w:t xml:space="preserve">Систематизируются свержения о функциях и графиках, вводятся новые понятия, связанные с исследованием функций (экстремумы, периодичность)  и общая схема исследования функций. В соответствии с этой общей схемой  проводится исследование функций синус, косинус, тангенс и строятся их графики. </w:t>
      </w:r>
    </w:p>
    <w:p w:rsidR="00605DF6" w:rsidRDefault="00605DF6" w:rsidP="00B626D5">
      <w:pPr>
        <w:pStyle w:val="c19"/>
        <w:spacing w:before="0" w:after="0"/>
        <w:ind w:left="360"/>
        <w:rPr>
          <w:rStyle w:val="c6"/>
          <w:bCs/>
          <w:iCs/>
        </w:rPr>
      </w:pPr>
      <w:r>
        <w:rPr>
          <w:rStyle w:val="c6"/>
          <w:b/>
          <w:bCs/>
          <w:iCs/>
        </w:rPr>
        <w:t xml:space="preserve">2.Тригонометрические уравнения и неравенства 27ч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/>
          <w:iCs/>
        </w:rPr>
      </w:pPr>
      <w:r>
        <w:rPr>
          <w:rStyle w:val="c6"/>
          <w:bCs/>
          <w:iCs/>
        </w:rPr>
        <w:t xml:space="preserve"> Простейшие тригонометрические уравнения. Решение тригонометрических уравнений. </w:t>
      </w:r>
    </w:p>
    <w:p w:rsidR="00605DF6" w:rsidRDefault="00605DF6" w:rsidP="00B626D5">
      <w:pPr>
        <w:pStyle w:val="c19"/>
        <w:spacing w:before="0" w:after="0"/>
        <w:ind w:left="720" w:firstLine="696"/>
        <w:rPr>
          <w:rStyle w:val="c6"/>
          <w:bCs/>
          <w:iCs/>
        </w:rPr>
      </w:pPr>
      <w:r>
        <w:rPr>
          <w:rStyle w:val="c6"/>
          <w:bCs/>
          <w:iCs/>
        </w:rPr>
        <w:t>Решение простейших тригонометрических уравнений основывается на изученных свойствах тригонометрических функций</w:t>
      </w:r>
      <w:r>
        <w:rPr>
          <w:rStyle w:val="c6"/>
          <w:bCs/>
          <w:iCs/>
        </w:rPr>
        <w:tab/>
        <w:t xml:space="preserve">. При этом целесообразно широко использовать иллюстрации с помощью единичной окружности. Отдельного внимания заслуживают уравнения вида </w:t>
      </w:r>
      <w:r>
        <w:rPr>
          <w:rStyle w:val="c6"/>
          <w:bCs/>
          <w:iCs/>
          <w:lang w:val="en-US"/>
        </w:rPr>
        <w:t>sinx</w:t>
      </w:r>
      <w:r>
        <w:rPr>
          <w:rStyle w:val="c6"/>
          <w:bCs/>
          <w:iCs/>
        </w:rPr>
        <w:t xml:space="preserve">=1, </w:t>
      </w:r>
      <w:r>
        <w:rPr>
          <w:rStyle w:val="c6"/>
          <w:bCs/>
          <w:iCs/>
          <w:lang w:val="en-US"/>
        </w:rPr>
        <w:t>cosx</w:t>
      </w:r>
      <w:r>
        <w:rPr>
          <w:rStyle w:val="c6"/>
          <w:bCs/>
          <w:iCs/>
        </w:rPr>
        <w:t xml:space="preserve">=0 и т п. Их решение целесообразно сводить к применению общих формул.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  <w:r>
        <w:rPr>
          <w:rStyle w:val="c6"/>
          <w:bCs/>
          <w:iCs/>
        </w:rPr>
        <w:tab/>
        <w:t xml:space="preserve">Отработка каких-либо специальных приемов решения более сложных тригонометрических уравнений не предусматривается. Достаточно рассмотреть отдельные примеры решения таких уравнений, подчеркивая общую идею решения: приведения решения к виду, содержащему лишь одну тригонометрическую функцию одного и того же аргумента, с последующей заменой.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  <w:r>
        <w:rPr>
          <w:rStyle w:val="c6"/>
          <w:bCs/>
          <w:iCs/>
        </w:rPr>
        <w:t xml:space="preserve">Материал, касающийся  тригонометрических неравенств и систем уравнений, не является обязательным.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  <w:r>
        <w:rPr>
          <w:rStyle w:val="c6"/>
          <w:bCs/>
          <w:iCs/>
        </w:rPr>
        <w:t xml:space="preserve">Как и в предыдущей теме, предполагается возможность использования справочных материалов. </w:t>
      </w:r>
    </w:p>
    <w:p w:rsidR="00605DF6" w:rsidRDefault="00605DF6" w:rsidP="00B626D5">
      <w:pPr>
        <w:pStyle w:val="c19"/>
        <w:spacing w:before="0" w:after="0"/>
        <w:rPr>
          <w:rStyle w:val="c6"/>
          <w:bCs/>
          <w:iCs/>
        </w:rPr>
      </w:pPr>
      <w:r>
        <w:rPr>
          <w:rStyle w:val="c6"/>
          <w:bCs/>
          <w:iCs/>
        </w:rPr>
        <w:t xml:space="preserve">     </w:t>
      </w:r>
      <w:r>
        <w:rPr>
          <w:rStyle w:val="c6"/>
          <w:b/>
          <w:bCs/>
          <w:iCs/>
        </w:rPr>
        <w:t xml:space="preserve">3. Производная 28ч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/>
          <w:iCs/>
        </w:rPr>
      </w:pPr>
      <w:r>
        <w:rPr>
          <w:rStyle w:val="c6"/>
          <w:bCs/>
          <w:iCs/>
        </w:rPr>
        <w:t>Производная. Производные суммы, произведения и частного. Производная степенной функции с целым показателем. Производная синуса и косинуса.</w:t>
      </w:r>
    </w:p>
    <w:p w:rsidR="00605DF6" w:rsidRDefault="00605DF6" w:rsidP="00B626D5">
      <w:pPr>
        <w:pStyle w:val="c19"/>
        <w:spacing w:before="0" w:after="0"/>
        <w:rPr>
          <w:rStyle w:val="c6"/>
          <w:bCs/>
          <w:iCs/>
        </w:rPr>
      </w:pPr>
      <w:r>
        <w:rPr>
          <w:rStyle w:val="c6"/>
          <w:bCs/>
          <w:i/>
          <w:iCs/>
        </w:rPr>
        <w:tab/>
      </w:r>
      <w:r>
        <w:rPr>
          <w:rStyle w:val="c6"/>
          <w:bCs/>
          <w:iCs/>
        </w:rPr>
        <w:t xml:space="preserve">При введении понятия производной и изучении ее свойств следует опираться на наглядно-интуитивные представления учащихся о   </w:t>
      </w:r>
    </w:p>
    <w:p w:rsidR="00605DF6" w:rsidRDefault="00605DF6" w:rsidP="00B626D5">
      <w:pPr>
        <w:pStyle w:val="c19"/>
        <w:spacing w:before="0" w:after="0"/>
        <w:rPr>
          <w:rStyle w:val="c6"/>
          <w:bCs/>
          <w:iCs/>
        </w:rPr>
      </w:pPr>
      <w:r>
        <w:rPr>
          <w:rStyle w:val="c6"/>
          <w:bCs/>
          <w:iCs/>
        </w:rPr>
        <w:t xml:space="preserve">           приближении значений функции к некоторому числу, о приближении участка кривой к прямой линии и т.д. 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  <w:r>
        <w:rPr>
          <w:rStyle w:val="c6"/>
          <w:bCs/>
          <w:iCs/>
        </w:rPr>
        <w:tab/>
        <w:t xml:space="preserve">Важно отработать умение применять правила и теоремы нахождения  производных. </w:t>
      </w:r>
    </w:p>
    <w:p w:rsidR="00605DF6" w:rsidRDefault="00605DF6" w:rsidP="00B626D5">
      <w:pPr>
        <w:pStyle w:val="c19"/>
        <w:spacing w:before="0" w:after="0"/>
        <w:rPr>
          <w:rStyle w:val="c6"/>
          <w:bCs/>
          <w:iCs/>
        </w:rPr>
      </w:pPr>
      <w:r>
        <w:rPr>
          <w:rStyle w:val="c6"/>
          <w:b/>
          <w:bCs/>
          <w:iCs/>
        </w:rPr>
        <w:t xml:space="preserve">      4.Применение производной 38ч 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/>
          <w:iCs/>
        </w:rPr>
      </w:pPr>
      <w:r>
        <w:rPr>
          <w:rStyle w:val="c6"/>
          <w:bCs/>
          <w:iCs/>
        </w:rPr>
        <w:t xml:space="preserve"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 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  <w:r>
        <w:rPr>
          <w:rStyle w:val="c6"/>
          <w:bCs/>
          <w:i/>
          <w:iCs/>
        </w:rPr>
        <w:tab/>
      </w:r>
      <w:r>
        <w:rPr>
          <w:rStyle w:val="c6"/>
          <w:bCs/>
          <w:iCs/>
        </w:rPr>
        <w:t xml:space="preserve">Опора на геометрический и механический смысл производной делает интуитивно ясными критерии возрастания и убывания функций, признаки максимума  и минимума.  </w:t>
      </w:r>
    </w:p>
    <w:p w:rsidR="00605DF6" w:rsidRDefault="00605DF6" w:rsidP="00B626D5">
      <w:pPr>
        <w:pStyle w:val="c19"/>
        <w:spacing w:before="0" w:after="0"/>
        <w:ind w:left="720" w:firstLine="696"/>
        <w:rPr>
          <w:rStyle w:val="c6"/>
          <w:bCs/>
          <w:iCs/>
        </w:rPr>
      </w:pPr>
      <w:r>
        <w:rPr>
          <w:rStyle w:val="c6"/>
          <w:bCs/>
          <w:iCs/>
        </w:rPr>
        <w:lastRenderedPageBreak/>
        <w:t>Основное внимание должно быть уделено разнообразным задачам, связанным с использованием производной для исследования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605DF6" w:rsidRPr="002251D6" w:rsidRDefault="00605DF6" w:rsidP="00B626D5">
      <w:pPr>
        <w:pStyle w:val="c19"/>
        <w:spacing w:before="0" w:after="0"/>
        <w:rPr>
          <w:rStyle w:val="c6"/>
          <w:b/>
          <w:iCs/>
        </w:rPr>
      </w:pPr>
      <w:r>
        <w:rPr>
          <w:rStyle w:val="c6"/>
          <w:b/>
          <w:iCs/>
        </w:rPr>
        <w:t xml:space="preserve">       5. Повторение 15</w:t>
      </w:r>
      <w:r w:rsidRPr="002251D6">
        <w:rPr>
          <w:rStyle w:val="c6"/>
          <w:b/>
          <w:iCs/>
        </w:rPr>
        <w:t>ч</w:t>
      </w:r>
      <w:r>
        <w:rPr>
          <w:rStyle w:val="c6"/>
          <w:b/>
          <w:iCs/>
        </w:rPr>
        <w:t>.</w:t>
      </w:r>
    </w:p>
    <w:p w:rsidR="00605DF6" w:rsidRDefault="00605DF6" w:rsidP="00B626D5">
      <w:pPr>
        <w:pStyle w:val="c19"/>
        <w:spacing w:before="0" w:after="0"/>
        <w:ind w:left="720"/>
        <w:rPr>
          <w:rStyle w:val="c6"/>
          <w:bCs/>
          <w:iCs/>
        </w:rPr>
      </w:pPr>
    </w:p>
    <w:p w:rsidR="00605DF6" w:rsidRPr="001B1016" w:rsidRDefault="00605DF6" w:rsidP="000E49BE">
      <w:pPr>
        <w:spacing w:after="0" w:line="360" w:lineRule="auto"/>
        <w:ind w:firstLine="709"/>
        <w:jc w:val="both"/>
        <w:rPr>
          <w:b/>
        </w:rPr>
      </w:pPr>
      <w:r w:rsidRPr="001B1016">
        <w:rPr>
          <w:b/>
        </w:rPr>
        <w:t>Содержание тем учебного курса</w:t>
      </w:r>
    </w:p>
    <w:p w:rsidR="00605DF6" w:rsidRPr="00B626D5" w:rsidRDefault="00605DF6" w:rsidP="000E49BE">
      <w:pPr>
        <w:spacing w:after="0"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12 </w:t>
      </w:r>
      <w:r w:rsidRPr="001B1016">
        <w:rPr>
          <w:b/>
          <w:u w:val="single"/>
        </w:rPr>
        <w:t>класс</w:t>
      </w:r>
    </w:p>
    <w:p w:rsidR="00605DF6" w:rsidRPr="000E49BE" w:rsidRDefault="00605DF6" w:rsidP="000E49BE">
      <w:pPr>
        <w:pStyle w:val="Style6"/>
        <w:widowControl/>
        <w:tabs>
          <w:tab w:val="left" w:pos="797"/>
        </w:tabs>
        <w:jc w:val="both"/>
        <w:rPr>
          <w:rStyle w:val="FontStyle18"/>
          <w:rFonts w:ascii="Times New Roman" w:hAnsi="Times New Roman"/>
          <w:sz w:val="24"/>
          <w:szCs w:val="24"/>
        </w:rPr>
      </w:pPr>
      <w:r>
        <w:rPr>
          <w:rStyle w:val="c6"/>
          <w:rFonts w:ascii="Times New Roman" w:hAnsi="Times New Roman"/>
          <w:b/>
          <w:bCs/>
          <w:iCs/>
        </w:rPr>
        <w:t>1</w:t>
      </w:r>
      <w:r w:rsidRPr="000E49BE">
        <w:rPr>
          <w:rStyle w:val="c6"/>
          <w:rFonts w:ascii="Times New Roman" w:hAnsi="Times New Roman"/>
          <w:b/>
          <w:bCs/>
          <w:iCs/>
        </w:rPr>
        <w:t>.</w:t>
      </w:r>
      <w:r w:rsidRPr="000E49BE">
        <w:rPr>
          <w:rFonts w:ascii="Times New Roman" w:hAnsi="Times New Roman"/>
          <w:b/>
        </w:rPr>
        <w:t xml:space="preserve"> </w:t>
      </w:r>
      <w:r w:rsidRPr="000E49BE">
        <w:rPr>
          <w:rStyle w:val="FontStyle18"/>
          <w:rFonts w:ascii="Times New Roman" w:hAnsi="Times New Roman"/>
          <w:b/>
          <w:sz w:val="24"/>
          <w:szCs w:val="24"/>
        </w:rPr>
        <w:t>Первообразная</w:t>
      </w:r>
      <w:r w:rsidRPr="000E49BE">
        <w:rPr>
          <w:rStyle w:val="FontStyle18"/>
          <w:rFonts w:ascii="Times New Roman" w:hAnsi="Times New Roman"/>
          <w:sz w:val="24"/>
          <w:szCs w:val="24"/>
        </w:rPr>
        <w:t xml:space="preserve"> </w:t>
      </w:r>
      <w:r w:rsidRPr="000E49BE">
        <w:rPr>
          <w:rStyle w:val="FontStyle18"/>
          <w:rFonts w:ascii="Times New Roman" w:hAnsi="Times New Roman"/>
          <w:b/>
          <w:sz w:val="24"/>
          <w:szCs w:val="24"/>
        </w:rPr>
        <w:t>и интеграл</w:t>
      </w:r>
      <w:r>
        <w:rPr>
          <w:rStyle w:val="FontStyle18"/>
          <w:rFonts w:ascii="Times New Roman" w:hAnsi="Times New Roman"/>
          <w:b/>
          <w:sz w:val="24"/>
          <w:szCs w:val="24"/>
        </w:rPr>
        <w:t xml:space="preserve">  </w:t>
      </w:r>
      <w:r w:rsidRPr="000E49BE">
        <w:rPr>
          <w:rStyle w:val="FontStyle18"/>
          <w:rFonts w:ascii="Times New Roman" w:hAnsi="Times New Roman"/>
          <w:b/>
          <w:sz w:val="24"/>
          <w:szCs w:val="24"/>
        </w:rPr>
        <w:t>35ч</w:t>
      </w:r>
      <w:r>
        <w:rPr>
          <w:rStyle w:val="FontStyle18"/>
          <w:rFonts w:ascii="Times New Roman" w:hAnsi="Times New Roman"/>
          <w:b/>
          <w:sz w:val="24"/>
          <w:szCs w:val="24"/>
        </w:rPr>
        <w:t>.</w:t>
      </w:r>
    </w:p>
    <w:p w:rsidR="00605DF6" w:rsidRDefault="00605DF6" w:rsidP="000E49BE">
      <w:pPr>
        <w:pStyle w:val="Style6"/>
        <w:widowControl/>
        <w:tabs>
          <w:tab w:val="left" w:pos="79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E18AD">
        <w:rPr>
          <w:rFonts w:ascii="Times New Roman" w:hAnsi="Times New Roman"/>
        </w:rPr>
        <w:t xml:space="preserve">Первообразная. Первообразные степенной функции с целым показателем (n ≠ - 1), синуса и косинуса. Простейшие правила нахождения </w:t>
      </w:r>
      <w:r>
        <w:rPr>
          <w:rFonts w:ascii="Times New Roman" w:hAnsi="Times New Roman"/>
        </w:rPr>
        <w:t xml:space="preserve">   </w:t>
      </w:r>
      <w:r w:rsidRPr="007E18AD">
        <w:rPr>
          <w:rFonts w:ascii="Times New Roman" w:hAnsi="Times New Roman"/>
        </w:rPr>
        <w:t xml:space="preserve">первообразных. Площадь криволинейной трапеции. Интеграл. Формула Ньютона — Лейбница. Применение интеграла к вычислению площадей и объемов. </w:t>
      </w:r>
    </w:p>
    <w:p w:rsidR="00605DF6" w:rsidRPr="003D489A" w:rsidRDefault="00605DF6" w:rsidP="003D489A">
      <w:pPr>
        <w:widowControl w:val="0"/>
        <w:autoSpaceDE w:val="0"/>
        <w:autoSpaceDN w:val="0"/>
        <w:adjustRightInd w:val="0"/>
        <w:spacing w:line="240" w:lineRule="auto"/>
        <w:rPr>
          <w:rStyle w:val="c6"/>
        </w:rPr>
      </w:pPr>
      <w:r>
        <w:rPr>
          <w:b/>
        </w:rPr>
        <w:t>2. Обобщение понятия степени  21 ч.</w:t>
      </w:r>
      <w:r w:rsidRPr="007E18A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Понятие о степени с иррациональным показателем. Решение иррациональных уравнений.                                                                                                               </w:t>
      </w:r>
      <w:r>
        <w:rPr>
          <w:b/>
        </w:rPr>
        <w:t>3</w:t>
      </w:r>
      <w:r w:rsidRPr="00BE2184">
        <w:rPr>
          <w:b/>
        </w:rPr>
        <w:t>.Показательн</w:t>
      </w:r>
      <w:r>
        <w:rPr>
          <w:b/>
        </w:rPr>
        <w:t>ая и логарифмическая функции 30 ч</w:t>
      </w:r>
      <w:r w:rsidRPr="00BE2184">
        <w:rPr>
          <w:b/>
        </w:rPr>
        <w:t xml:space="preserve">. </w:t>
      </w:r>
      <w:r>
        <w:t xml:space="preserve">                                                                                                                                      Показательная функция, ее свойства и график. Тождественные преобразования показательных уравнений, неравенств и систем. Логарифм числа. Основные свойства логарифмов. Логарифмическая функция, ее свойства и график. Решение логарифмических уравнений и неравенств. </w:t>
      </w:r>
      <w:r w:rsidRPr="00BE2184">
        <w:rPr>
          <w:b/>
        </w:rPr>
        <w:t>5.Производная показательн</w:t>
      </w:r>
      <w:r>
        <w:rPr>
          <w:b/>
        </w:rPr>
        <w:t>ой и логарифмической функций 28 ч.</w:t>
      </w:r>
      <w:r w:rsidRPr="00BE2184">
        <w:rPr>
          <w:b/>
        </w:rPr>
        <w:t xml:space="preserve"> </w:t>
      </w:r>
      <w:r>
        <w:t xml:space="preserve">                                                                                                                Производная показательной функции. Число е и натуральный логарифм. Производная степенной функции.                                                </w:t>
      </w:r>
      <w:r>
        <w:rPr>
          <w:rStyle w:val="c6"/>
          <w:b/>
          <w:iCs/>
        </w:rPr>
        <w:t>4.Повторение 51</w:t>
      </w:r>
      <w:r w:rsidRPr="002251D6">
        <w:rPr>
          <w:rStyle w:val="c6"/>
          <w:b/>
          <w:iCs/>
        </w:rPr>
        <w:t>ч</w:t>
      </w:r>
    </w:p>
    <w:p w:rsidR="00605DF6" w:rsidRDefault="00605DF6" w:rsidP="001C003B">
      <w:pPr>
        <w:tabs>
          <w:tab w:val="left" w:pos="709"/>
        </w:tabs>
        <w:spacing w:after="0" w:line="360" w:lineRule="auto"/>
        <w:jc w:val="both"/>
        <w:rPr>
          <w:b/>
        </w:rPr>
      </w:pPr>
    </w:p>
    <w:p w:rsidR="00605DF6" w:rsidRPr="001B1016" w:rsidRDefault="00605DF6" w:rsidP="003D489A">
      <w:pPr>
        <w:tabs>
          <w:tab w:val="left" w:pos="709"/>
        </w:tabs>
        <w:spacing w:after="0" w:line="360" w:lineRule="auto"/>
        <w:ind w:firstLine="709"/>
        <w:jc w:val="both"/>
        <w:rPr>
          <w:b/>
        </w:rPr>
      </w:pPr>
      <w:r w:rsidRPr="001B1016">
        <w:rPr>
          <w:b/>
        </w:rPr>
        <w:t>Разделы тематического планирования</w:t>
      </w:r>
    </w:p>
    <w:tbl>
      <w:tblPr>
        <w:tblW w:w="13462" w:type="dxa"/>
        <w:jc w:val="center"/>
        <w:tblInd w:w="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5492"/>
        <w:gridCol w:w="1820"/>
        <w:gridCol w:w="4879"/>
      </w:tblGrid>
      <w:tr w:rsidR="00605DF6" w:rsidRPr="00487145" w:rsidTr="00CB62DE">
        <w:trPr>
          <w:trHeight w:val="507"/>
          <w:jc w:val="center"/>
        </w:trPr>
        <w:tc>
          <w:tcPr>
            <w:tcW w:w="13462" w:type="dxa"/>
            <w:gridSpan w:val="4"/>
          </w:tcPr>
          <w:p w:rsidR="00605DF6" w:rsidRPr="0087717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605DF6" w:rsidRPr="00487145" w:rsidTr="00CB62DE">
        <w:trPr>
          <w:trHeight w:val="507"/>
          <w:jc w:val="center"/>
        </w:trPr>
        <w:tc>
          <w:tcPr>
            <w:tcW w:w="1271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№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п.п</w:t>
            </w:r>
          </w:p>
        </w:tc>
        <w:tc>
          <w:tcPr>
            <w:tcW w:w="5492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Тема</w:t>
            </w:r>
          </w:p>
        </w:tc>
        <w:tc>
          <w:tcPr>
            <w:tcW w:w="1820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Количество часов</w:t>
            </w:r>
          </w:p>
        </w:tc>
        <w:tc>
          <w:tcPr>
            <w:tcW w:w="4879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Контрольные работы</w:t>
            </w:r>
          </w:p>
        </w:tc>
      </w:tr>
      <w:tr w:rsidR="00605DF6" w:rsidRPr="00487145" w:rsidTr="00CB62DE">
        <w:trPr>
          <w:jc w:val="center"/>
        </w:trPr>
        <w:tc>
          <w:tcPr>
            <w:tcW w:w="1271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1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2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3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4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5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6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7</w:t>
            </w:r>
          </w:p>
        </w:tc>
        <w:tc>
          <w:tcPr>
            <w:tcW w:w="5492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rPr>
                <w:rStyle w:val="c6"/>
                <w:bCs/>
                <w:iCs/>
              </w:rPr>
            </w:pPr>
            <w:r w:rsidRPr="00487145">
              <w:rPr>
                <w:rStyle w:val="c6"/>
                <w:bCs/>
                <w:iCs/>
              </w:rPr>
              <w:t>Тригонометрические функции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rPr>
                <w:rStyle w:val="c6"/>
                <w:bCs/>
                <w:iCs/>
              </w:rPr>
            </w:pPr>
            <w:r w:rsidRPr="00487145">
              <w:rPr>
                <w:rStyle w:val="c6"/>
                <w:bCs/>
                <w:iCs/>
              </w:rPr>
              <w:t>Тригонометрические уравнения и неравенства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rPr>
                <w:rStyle w:val="c6"/>
                <w:bCs/>
                <w:iCs/>
              </w:rPr>
            </w:pPr>
            <w:r w:rsidRPr="00487145">
              <w:rPr>
                <w:rStyle w:val="c6"/>
                <w:bCs/>
                <w:iCs/>
              </w:rPr>
              <w:t>Производная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rPr>
                <w:rStyle w:val="c6"/>
                <w:bCs/>
                <w:iCs/>
              </w:rPr>
            </w:pPr>
            <w:r w:rsidRPr="00487145">
              <w:rPr>
                <w:rStyle w:val="c6"/>
                <w:bCs/>
                <w:iCs/>
              </w:rPr>
              <w:t>Применение производной</w:t>
            </w:r>
          </w:p>
          <w:p w:rsidR="00605DF6" w:rsidRPr="003D489A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487145">
              <w:rPr>
                <w:rStyle w:val="c6"/>
                <w:iCs/>
              </w:rPr>
              <w:t>Повторение</w:t>
            </w:r>
          </w:p>
        </w:tc>
        <w:tc>
          <w:tcPr>
            <w:tcW w:w="1820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62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27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28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38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15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  <w:tc>
          <w:tcPr>
            <w:tcW w:w="4879" w:type="dxa"/>
          </w:tcPr>
          <w:p w:rsidR="00605DF6" w:rsidRDefault="00605DF6" w:rsidP="009D716B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Стартовая</w:t>
            </w:r>
            <w:r>
              <w:t xml:space="preserve"> </w:t>
            </w:r>
            <w:r w:rsidRPr="00E97DB8">
              <w:t>К/р + К/р №1 + К/р №2 К/р №3</w:t>
            </w:r>
          </w:p>
          <w:p w:rsidR="00605DF6" w:rsidRPr="00E97DB8" w:rsidRDefault="00605DF6" w:rsidP="009D716B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К/р №4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 xml:space="preserve">К/р </w:t>
            </w:r>
            <w:r w:rsidRPr="00E97DB8">
              <w:t>№5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К/р №6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E97DB8">
              <w:t>Итоговая К/р №</w:t>
            </w:r>
            <w:r>
              <w:t>7(2ч)</w:t>
            </w:r>
          </w:p>
        </w:tc>
      </w:tr>
      <w:tr w:rsidR="00605DF6" w:rsidRPr="00487145" w:rsidTr="00CB62DE">
        <w:trPr>
          <w:jc w:val="center"/>
        </w:trPr>
        <w:tc>
          <w:tcPr>
            <w:tcW w:w="1271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  <w:tc>
          <w:tcPr>
            <w:tcW w:w="5492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E97DB8">
              <w:t>ИТОГО:</w:t>
            </w:r>
          </w:p>
        </w:tc>
        <w:tc>
          <w:tcPr>
            <w:tcW w:w="1820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4879" w:type="dxa"/>
          </w:tcPr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t>9</w:t>
            </w:r>
          </w:p>
        </w:tc>
      </w:tr>
      <w:tr w:rsidR="00605DF6" w:rsidRPr="00487145" w:rsidTr="00CB62DE">
        <w:trPr>
          <w:jc w:val="center"/>
        </w:trPr>
        <w:tc>
          <w:tcPr>
            <w:tcW w:w="13462" w:type="dxa"/>
            <w:gridSpan w:val="4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rPr>
                <w:b/>
              </w:rPr>
              <w:lastRenderedPageBreak/>
              <w:t>12 класс</w:t>
            </w:r>
          </w:p>
        </w:tc>
      </w:tr>
      <w:tr w:rsidR="00605DF6" w:rsidRPr="00487145" w:rsidTr="00CB62DE">
        <w:trPr>
          <w:jc w:val="center"/>
        </w:trPr>
        <w:tc>
          <w:tcPr>
            <w:tcW w:w="1271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lastRenderedPageBreak/>
              <w:t>1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2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3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4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5</w:t>
            </w:r>
          </w:p>
          <w:p w:rsidR="00605DF6" w:rsidRPr="00E97DB8" w:rsidRDefault="00605DF6" w:rsidP="003F1DC1">
            <w:pPr>
              <w:tabs>
                <w:tab w:val="left" w:pos="709"/>
              </w:tabs>
              <w:spacing w:after="0" w:line="240" w:lineRule="auto"/>
            </w:pPr>
            <w:r w:rsidRPr="00487145">
              <w:t xml:space="preserve">        </w:t>
            </w:r>
          </w:p>
        </w:tc>
        <w:tc>
          <w:tcPr>
            <w:tcW w:w="5492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F1DC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  <w:r w:rsidRPr="00487145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3F1DC1">
              <w:t>Обоб</w:t>
            </w:r>
            <w:r w:rsidRPr="00487145">
              <w:t>щение понятия степени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3F1DC1">
              <w:t>Показательн</w:t>
            </w:r>
            <w:r w:rsidRPr="00487145">
              <w:t>ая и логарифмическая функции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3F1DC1">
              <w:t>Производная показательной и логарифмической функц</w:t>
            </w:r>
            <w:r w:rsidRPr="00487145">
              <w:t xml:space="preserve">ий </w:t>
            </w:r>
          </w:p>
          <w:p w:rsidR="00605DF6" w:rsidRPr="003F1DC1" w:rsidRDefault="00605DF6" w:rsidP="00CB62DE">
            <w:pPr>
              <w:tabs>
                <w:tab w:val="left" w:pos="709"/>
              </w:tabs>
              <w:spacing w:after="0" w:line="240" w:lineRule="auto"/>
            </w:pPr>
            <w:r w:rsidRPr="00487145">
              <w:rPr>
                <w:rStyle w:val="c6"/>
                <w:iCs/>
              </w:rPr>
              <w:t xml:space="preserve">Повторение </w:t>
            </w:r>
          </w:p>
        </w:tc>
        <w:tc>
          <w:tcPr>
            <w:tcW w:w="1820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35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21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30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28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51</w:t>
            </w:r>
          </w:p>
        </w:tc>
        <w:tc>
          <w:tcPr>
            <w:tcW w:w="4879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Стартовая +К/р №1 + К/р №2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 xml:space="preserve">К/р №3  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К/р №4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 xml:space="preserve"> К/р №5 </w:t>
            </w:r>
          </w:p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  <w:p w:rsidR="00605DF6" w:rsidRPr="00487145" w:rsidRDefault="00605DF6" w:rsidP="003F1DC1">
            <w:pPr>
              <w:tabs>
                <w:tab w:val="left" w:pos="709"/>
              </w:tabs>
              <w:spacing w:after="0" w:line="240" w:lineRule="auto"/>
            </w:pPr>
            <w:r>
              <w:t xml:space="preserve">                  </w:t>
            </w:r>
            <w:r w:rsidRPr="00E97DB8">
              <w:t>Итоговая</w:t>
            </w:r>
            <w:r w:rsidRPr="00487145">
              <w:t xml:space="preserve"> К/р №6 (2ч)</w:t>
            </w:r>
          </w:p>
          <w:p w:rsidR="00605DF6" w:rsidRPr="00E97DB8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</w:tr>
      <w:tr w:rsidR="00605DF6" w:rsidRPr="00487145" w:rsidTr="00CB62DE">
        <w:trPr>
          <w:jc w:val="center"/>
        </w:trPr>
        <w:tc>
          <w:tcPr>
            <w:tcW w:w="1271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</w:p>
        </w:tc>
        <w:tc>
          <w:tcPr>
            <w:tcW w:w="5492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ИТОГО:</w:t>
            </w:r>
          </w:p>
        </w:tc>
        <w:tc>
          <w:tcPr>
            <w:tcW w:w="1820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165</w:t>
            </w:r>
          </w:p>
        </w:tc>
        <w:tc>
          <w:tcPr>
            <w:tcW w:w="4879" w:type="dxa"/>
          </w:tcPr>
          <w:p w:rsidR="00605DF6" w:rsidRPr="00487145" w:rsidRDefault="00605DF6" w:rsidP="00CB62DE">
            <w:pPr>
              <w:tabs>
                <w:tab w:val="left" w:pos="709"/>
              </w:tabs>
              <w:spacing w:after="0" w:line="240" w:lineRule="auto"/>
              <w:jc w:val="center"/>
            </w:pPr>
            <w:r w:rsidRPr="00487145">
              <w:t>8</w:t>
            </w:r>
          </w:p>
        </w:tc>
      </w:tr>
    </w:tbl>
    <w:p w:rsidR="00605DF6" w:rsidRPr="000E49BE" w:rsidRDefault="00605DF6" w:rsidP="000E49BE">
      <w:pPr>
        <w:widowControl w:val="0"/>
        <w:autoSpaceDE w:val="0"/>
        <w:autoSpaceDN w:val="0"/>
        <w:adjustRightInd w:val="0"/>
        <w:spacing w:line="240" w:lineRule="auto"/>
      </w:pPr>
    </w:p>
    <w:p w:rsidR="00605DF6" w:rsidRPr="001B1016" w:rsidRDefault="00605DF6" w:rsidP="00952433">
      <w:pPr>
        <w:rPr>
          <w:b/>
        </w:rPr>
      </w:pPr>
      <w:r w:rsidRPr="001B1016">
        <w:rPr>
          <w:b/>
          <w:lang w:val="en-US"/>
        </w:rPr>
        <w:t>III</w:t>
      </w:r>
      <w:r w:rsidRPr="001B1016">
        <w:rPr>
          <w:b/>
        </w:rPr>
        <w:t xml:space="preserve">. </w:t>
      </w:r>
      <w:r w:rsidRPr="00952433">
        <w:rPr>
          <w:b/>
        </w:rPr>
        <w:t>ИНФОРМАЦИОННОЕ ОБЕСПЕЧЕНИЕ ОБУЧЕНИЯ</w:t>
      </w:r>
    </w:p>
    <w:p w:rsidR="00605DF6" w:rsidRPr="001B1016" w:rsidRDefault="00605DF6" w:rsidP="003F1DC1">
      <w:pPr>
        <w:spacing w:after="0" w:line="360" w:lineRule="auto"/>
        <w:ind w:firstLine="709"/>
        <w:jc w:val="both"/>
        <w:rPr>
          <w:b/>
        </w:rPr>
      </w:pPr>
      <w:r w:rsidRPr="001B1016">
        <w:rPr>
          <w:b/>
        </w:rPr>
        <w:t>Основная литература:</w:t>
      </w:r>
    </w:p>
    <w:p w:rsidR="00605DF6" w:rsidRPr="003F1DC1" w:rsidRDefault="00605DF6" w:rsidP="003F1DC1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DA62D4">
        <w:rPr>
          <w:sz w:val="22"/>
          <w:szCs w:val="22"/>
        </w:rPr>
        <w:t>Бурмистрова Т.А. Алгебра и начала математического анализа.  10 - 11 классы. Программы общеобразовательных учр</w:t>
      </w:r>
      <w:r>
        <w:rPr>
          <w:sz w:val="22"/>
          <w:szCs w:val="22"/>
        </w:rPr>
        <w:t>еждений. М., «Просвещение», 2010</w:t>
      </w:r>
      <w:r w:rsidRPr="00DA62D4">
        <w:rPr>
          <w:sz w:val="22"/>
          <w:szCs w:val="22"/>
        </w:rPr>
        <w:t>.</w:t>
      </w:r>
    </w:p>
    <w:p w:rsidR="00605DF6" w:rsidRDefault="00605DF6" w:rsidP="003F1DC1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DA62D4">
        <w:rPr>
          <w:sz w:val="22"/>
          <w:szCs w:val="22"/>
        </w:rPr>
        <w:t>Колмогоров А.Н. и др. Алгебра и начала анализа. Учебник для 10-11 классов общеобразовательных учре</w:t>
      </w:r>
      <w:r>
        <w:rPr>
          <w:sz w:val="22"/>
          <w:szCs w:val="22"/>
        </w:rPr>
        <w:t>ждений. М., «Просвещение», 2008</w:t>
      </w:r>
    </w:p>
    <w:p w:rsidR="00605DF6" w:rsidRDefault="00605DF6" w:rsidP="003F1DC1">
      <w:pPr>
        <w:pStyle w:val="a3"/>
        <w:spacing w:after="0" w:line="360" w:lineRule="auto"/>
        <w:ind w:left="786"/>
        <w:jc w:val="both"/>
        <w:rPr>
          <w:b/>
        </w:rPr>
      </w:pPr>
    </w:p>
    <w:p w:rsidR="00605DF6" w:rsidRPr="003F1DC1" w:rsidRDefault="00605DF6" w:rsidP="003F1DC1">
      <w:pPr>
        <w:pStyle w:val="a3"/>
        <w:spacing w:after="0" w:line="360" w:lineRule="auto"/>
        <w:ind w:left="786"/>
        <w:jc w:val="both"/>
        <w:rPr>
          <w:b/>
        </w:rPr>
      </w:pPr>
      <w:r w:rsidRPr="003F1DC1">
        <w:rPr>
          <w:b/>
        </w:rPr>
        <w:t>Дополнительная литература</w:t>
      </w:r>
    </w:p>
    <w:p w:rsidR="00605DF6" w:rsidRPr="00BC34AE" w:rsidRDefault="00605DF6" w:rsidP="00C35012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35012">
        <w:rPr>
          <w:bCs/>
        </w:rPr>
        <w:t>Ивлев Б.М. и др. Алгебра и начала математического анализа. Дидактические материалы. 10 класс. – М.: Просвещение, 2011</w:t>
      </w:r>
    </w:p>
    <w:p w:rsidR="00605DF6" w:rsidRPr="00C35012" w:rsidRDefault="00605DF6" w:rsidP="00C35012">
      <w:pPr>
        <w:pStyle w:val="a3"/>
        <w:numPr>
          <w:ilvl w:val="1"/>
          <w:numId w:val="6"/>
        </w:numPr>
        <w:spacing w:line="240" w:lineRule="auto"/>
      </w:pPr>
      <w:r w:rsidRPr="00C35012">
        <w:rPr>
          <w:bCs/>
        </w:rPr>
        <w:t>Ивлев Б.М. и др. Алгебра и начала математического анализа. Дидактические материалы. 11 класс. – М.: Просвещение, 2011</w:t>
      </w:r>
      <w:r>
        <w:rPr>
          <w:bCs/>
        </w:rPr>
        <w:t xml:space="preserve"> </w:t>
      </w:r>
    </w:p>
    <w:p w:rsidR="00605DF6" w:rsidRPr="00C35012" w:rsidRDefault="00605DF6" w:rsidP="00C35012">
      <w:pPr>
        <w:pStyle w:val="a3"/>
        <w:numPr>
          <w:ilvl w:val="1"/>
          <w:numId w:val="6"/>
        </w:numPr>
        <w:spacing w:line="240" w:lineRule="auto"/>
      </w:pPr>
      <w:r>
        <w:rPr>
          <w:bCs/>
        </w:rPr>
        <w:t xml:space="preserve"> </w:t>
      </w:r>
      <w:r w:rsidRPr="00C35012">
        <w:rPr>
          <w:sz w:val="22"/>
          <w:szCs w:val="22"/>
        </w:rPr>
        <w:t>Школьный курс по основным предметам. 5-11 классы. Справочное пособие</w:t>
      </w:r>
    </w:p>
    <w:p w:rsidR="00605DF6" w:rsidRPr="00C35012" w:rsidRDefault="00605DF6" w:rsidP="00C35012">
      <w:pPr>
        <w:pStyle w:val="a3"/>
        <w:numPr>
          <w:ilvl w:val="1"/>
          <w:numId w:val="6"/>
        </w:numPr>
        <w:spacing w:line="240" w:lineRule="auto"/>
      </w:pPr>
      <w:r w:rsidRPr="00C35012">
        <w:rPr>
          <w:sz w:val="22"/>
          <w:szCs w:val="22"/>
        </w:rPr>
        <w:t xml:space="preserve">Математика. 9-11 класс. Государственный выпускной экзамен (ГВЭ). Задания, решения и рекомендации. Под редакцией Ф.Ф.Лысенко, С.Ю.Кулабухова. </w:t>
      </w:r>
      <w:r w:rsidRPr="006A6CD4">
        <w:t>Р. на Д.: 2015 - 80 с.</w:t>
      </w:r>
    </w:p>
    <w:p w:rsidR="00605DF6" w:rsidRDefault="00605DF6" w:rsidP="00C35012">
      <w:pPr>
        <w:pStyle w:val="a3"/>
        <w:numPr>
          <w:ilvl w:val="1"/>
          <w:numId w:val="6"/>
        </w:numPr>
        <w:spacing w:after="0" w:line="240" w:lineRule="auto"/>
        <w:jc w:val="both"/>
      </w:pPr>
      <w:r w:rsidRPr="001B1016">
        <w:t>Математика 5-11кл. Практикум/под ред. В.Н.Дубровского [Электронный ресурс]- М.:  ГУРЦ ЭМТО; ЗАО «1С»;АНО УИЦ « Интерактивнаялиния»; Ин-т новых технологий НФПК, 2004-электрон, опт. Диск 7</w:t>
      </w:r>
    </w:p>
    <w:p w:rsidR="00605DF6" w:rsidRPr="0044346D" w:rsidRDefault="00605DF6" w:rsidP="001C003B">
      <w:pPr>
        <w:pStyle w:val="a3"/>
        <w:numPr>
          <w:ilvl w:val="1"/>
          <w:numId w:val="6"/>
        </w:numPr>
        <w:shd w:val="clear" w:color="auto" w:fill="FFFFFF"/>
        <w:autoSpaceDE w:val="0"/>
        <w:autoSpaceDN w:val="0"/>
        <w:adjustRightInd w:val="0"/>
      </w:pPr>
      <w:r w:rsidRPr="00465C59">
        <w:rPr>
          <w:bCs/>
          <w:iCs/>
        </w:rPr>
        <w:t>Лысенко,</w:t>
      </w:r>
      <w:r w:rsidRPr="00465C59">
        <w:rPr>
          <w:bCs/>
          <w:i/>
          <w:iCs/>
        </w:rPr>
        <w:t xml:space="preserve"> Ф. Ф. </w:t>
      </w:r>
      <w:r w:rsidRPr="00465C59">
        <w:rPr>
          <w:bCs/>
        </w:rPr>
        <w:t xml:space="preserve">Математика ЕГЭ -2007,2008. Учебно-тренировочные тесты / Ф. Ф. Лысен- </w:t>
      </w:r>
      <w:r w:rsidRPr="00465C59">
        <w:rPr>
          <w:bCs/>
          <w:i/>
          <w:iCs/>
        </w:rPr>
        <w:t xml:space="preserve">\ </w:t>
      </w:r>
      <w:r w:rsidRPr="00465C59">
        <w:rPr>
          <w:bCs/>
        </w:rPr>
        <w:t>ко. - Ростов н/Д.: Легион.</w:t>
      </w:r>
    </w:p>
    <w:p w:rsidR="00605DF6" w:rsidRPr="00E25CA2" w:rsidRDefault="00605DF6" w:rsidP="001C003B">
      <w:pPr>
        <w:pStyle w:val="a3"/>
        <w:numPr>
          <w:ilvl w:val="1"/>
          <w:numId w:val="6"/>
        </w:numPr>
        <w:shd w:val="clear" w:color="auto" w:fill="FFFFFF"/>
        <w:autoSpaceDE w:val="0"/>
        <w:autoSpaceDN w:val="0"/>
        <w:adjustRightInd w:val="0"/>
      </w:pPr>
      <w:r w:rsidRPr="001C003B">
        <w:rPr>
          <w:bCs/>
        </w:rPr>
        <w:t xml:space="preserve"> </w:t>
      </w:r>
      <w:r w:rsidRPr="001C003B">
        <w:rPr>
          <w:bCs/>
          <w:iCs/>
        </w:rPr>
        <w:t>Лысенко</w:t>
      </w:r>
      <w:r w:rsidRPr="00465C59">
        <w:rPr>
          <w:bCs/>
          <w:i/>
          <w:iCs/>
        </w:rPr>
        <w:t xml:space="preserve">, Ф. Ф. </w:t>
      </w:r>
      <w:r w:rsidRPr="00465C59">
        <w:rPr>
          <w:bCs/>
        </w:rPr>
        <w:t>Тематические тесты. Математика ЕГЭ -2007, 2008 / Ф. Ф. Лысенко. - Рос</w:t>
      </w:r>
      <w:r w:rsidRPr="00465C59">
        <w:rPr>
          <w:bCs/>
        </w:rPr>
        <w:softHyphen/>
        <w:t>тов н/Д.: Легион.</w:t>
      </w:r>
    </w:p>
    <w:p w:rsidR="00605DF6" w:rsidRPr="001B1016" w:rsidRDefault="00605DF6" w:rsidP="001C003B">
      <w:pPr>
        <w:pStyle w:val="a3"/>
        <w:spacing w:after="0" w:line="240" w:lineRule="auto"/>
        <w:ind w:left="1353"/>
        <w:jc w:val="both"/>
      </w:pPr>
    </w:p>
    <w:p w:rsidR="00605DF6" w:rsidRDefault="00605DF6" w:rsidP="00C35012">
      <w:pPr>
        <w:spacing w:after="0"/>
        <w:ind w:firstLine="709"/>
        <w:jc w:val="both"/>
        <w:rPr>
          <w:b/>
          <w:bCs/>
          <w:lang w:eastAsia="ru-RU"/>
        </w:rPr>
      </w:pPr>
    </w:p>
    <w:p w:rsidR="00605DF6" w:rsidRPr="001B1016" w:rsidRDefault="00605DF6" w:rsidP="00C35012">
      <w:pPr>
        <w:spacing w:after="0"/>
        <w:ind w:firstLine="709"/>
        <w:jc w:val="both"/>
        <w:rPr>
          <w:lang w:eastAsia="ru-RU"/>
        </w:rPr>
      </w:pPr>
      <w:r w:rsidRPr="001B1016">
        <w:rPr>
          <w:b/>
          <w:bCs/>
          <w:lang w:eastAsia="ru-RU"/>
        </w:rPr>
        <w:t xml:space="preserve">Вспомогательные информационные ресурсы: </w:t>
      </w:r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>Педагогическая мастерская, уроки в Интернет и многое другое:      </w:t>
      </w:r>
      <w:hyperlink r:id="rId7" w:history="1">
        <w:r w:rsidRPr="001B1016">
          <w:t>http://teacher.fio.ru</w:t>
        </w:r>
      </w:hyperlink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>Новые технологии в образовании:      </w:t>
      </w:r>
      <w:hyperlink r:id="rId8" w:tooltip="http://edu.secna.ru/main/" w:history="1">
        <w:r w:rsidRPr="001B1016">
          <w:t>http://edu.secna.ru/main/</w:t>
        </w:r>
      </w:hyperlink>
      <w:r w:rsidRPr="001B1016">
        <w:t xml:space="preserve"> </w:t>
      </w:r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>Карман для математиков:</w:t>
      </w:r>
      <w:hyperlink r:id="rId9" w:history="1">
        <w:r w:rsidRPr="001B1016">
          <w:rPr>
            <w:u w:val="single"/>
          </w:rPr>
          <w:t>http://karmanform.ucoz.ru/index/0-10</w:t>
        </w:r>
      </w:hyperlink>
      <w:r w:rsidRPr="001B1016">
        <w:rPr>
          <w:b/>
        </w:rPr>
        <w:t xml:space="preserve">  </w:t>
      </w:r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>Инфоурок:</w:t>
      </w:r>
      <w:hyperlink r:id="rId10" w:history="1">
        <w:r w:rsidRPr="001B1016">
          <w:rPr>
            <w:u w:val="single"/>
          </w:rPr>
          <w:t>http://infourok.ru/matematika.html?subcat=13</w:t>
        </w:r>
      </w:hyperlink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lastRenderedPageBreak/>
        <w:t>Учительский портал:</w:t>
      </w:r>
      <w:hyperlink r:id="rId11" w:history="1">
        <w:r w:rsidRPr="001B1016">
          <w:rPr>
            <w:u w:val="single"/>
          </w:rPr>
          <w:t>http://www.uchportal.ru/</w:t>
        </w:r>
      </w:hyperlink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 xml:space="preserve">www. </w:t>
      </w:r>
      <w:hyperlink r:id="rId12" w:tgtFrame="_blank" w:history="1">
        <w:r w:rsidRPr="001B1016">
          <w:rPr>
            <w:bCs/>
            <w:u w:val="single"/>
          </w:rPr>
          <w:t>edu</w:t>
        </w:r>
      </w:hyperlink>
      <w:r w:rsidRPr="001B1016">
        <w:t xml:space="preserve"> - </w:t>
      </w:r>
      <w:r w:rsidRPr="001B1016">
        <w:rPr>
          <w:bCs/>
        </w:rPr>
        <w:t>"Российское образование"</w:t>
      </w:r>
      <w:r w:rsidRPr="001B1016">
        <w:t xml:space="preserve"> </w:t>
      </w:r>
      <w:r w:rsidRPr="001B1016">
        <w:rPr>
          <w:bCs/>
        </w:rPr>
        <w:t>Федеральный портал.</w:t>
      </w:r>
      <w:r w:rsidRPr="001B1016">
        <w:t xml:space="preserve"> </w:t>
      </w:r>
      <w:hyperlink r:id="rId13" w:tgtFrame="_blank" w:history="1">
        <w:r w:rsidRPr="001B1016">
          <w:rPr>
            <w:rStyle w:val="a4"/>
            <w:color w:val="auto"/>
          </w:rPr>
          <w:t>http://www.school.edu.ru/</w:t>
        </w:r>
      </w:hyperlink>
    </w:p>
    <w:p w:rsidR="00605DF6" w:rsidRPr="001B1016" w:rsidRDefault="00605DF6" w:rsidP="00C350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</w:pPr>
      <w:r w:rsidRPr="001B1016">
        <w:t xml:space="preserve">www. </w:t>
      </w:r>
      <w:hyperlink r:id="rId14" w:tgtFrame="_blank" w:history="1">
        <w:r w:rsidRPr="001B1016">
          <w:rPr>
            <w:bCs/>
            <w:u w:val="single"/>
          </w:rPr>
          <w:t>school.edu</w:t>
        </w:r>
      </w:hyperlink>
      <w:r w:rsidRPr="001B1016">
        <w:t xml:space="preserve"> - </w:t>
      </w:r>
      <w:r w:rsidRPr="001B1016">
        <w:rPr>
          <w:bCs/>
        </w:rPr>
        <w:t>"Российский общеобразовательный портал"</w:t>
      </w:r>
      <w:r w:rsidRPr="001B1016">
        <w:t>.</w:t>
      </w:r>
    </w:p>
    <w:p w:rsidR="00605DF6" w:rsidRDefault="00605DF6" w:rsidP="00C35012">
      <w:pPr>
        <w:spacing w:line="240" w:lineRule="auto"/>
        <w:ind w:left="1080"/>
      </w:pPr>
      <w:r w:rsidRPr="001B1016">
        <w:t>www.school-collection.edu.ru/ Единая коллекция цифровых образовательных ресурсов</w:t>
      </w:r>
    </w:p>
    <w:p w:rsidR="00605DF6" w:rsidRDefault="00605DF6" w:rsidP="00C35012">
      <w:pPr>
        <w:spacing w:line="240" w:lineRule="auto"/>
        <w:ind w:left="1080"/>
      </w:pPr>
    </w:p>
    <w:p w:rsidR="00605DF6" w:rsidRDefault="00605DF6" w:rsidP="00C35012">
      <w:pPr>
        <w:spacing w:line="240" w:lineRule="auto"/>
        <w:ind w:left="1080"/>
      </w:pPr>
    </w:p>
    <w:p w:rsidR="00605DF6" w:rsidRPr="001B1016" w:rsidRDefault="00605DF6" w:rsidP="00497DF7">
      <w:pPr>
        <w:spacing w:after="0" w:line="360" w:lineRule="auto"/>
        <w:ind w:firstLine="709"/>
        <w:jc w:val="both"/>
        <w:rPr>
          <w:b/>
          <w:color w:val="auto"/>
        </w:rPr>
      </w:pPr>
      <w:r w:rsidRPr="001B1016">
        <w:rPr>
          <w:b/>
          <w:color w:val="auto"/>
          <w:lang w:val="en-US"/>
        </w:rPr>
        <w:t>IV</w:t>
      </w:r>
      <w:r w:rsidRPr="001B1016">
        <w:rPr>
          <w:b/>
          <w:color w:val="auto"/>
        </w:rPr>
        <w:t>. ТРЕБОВАНИЯ К УРОВНЮ ПОДГОТОВКИ ВЫПУСКНИКОВ</w:t>
      </w:r>
    </w:p>
    <w:p w:rsidR="00605DF6" w:rsidRPr="00265E49" w:rsidRDefault="00605DF6" w:rsidP="00497DF7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  <w:r w:rsidRPr="00265E49">
        <w:rPr>
          <w:b/>
          <w:i/>
          <w:iCs/>
        </w:rPr>
        <w:t>В результате изучения математики на базовом уровне ученик должен</w:t>
      </w:r>
    </w:p>
    <w:p w:rsidR="00605DF6" w:rsidRPr="00265E49" w:rsidRDefault="00605DF6" w:rsidP="00497DF7">
      <w:pPr>
        <w:shd w:val="clear" w:color="auto" w:fill="FFFFFF"/>
        <w:autoSpaceDE w:val="0"/>
        <w:autoSpaceDN w:val="0"/>
        <w:adjustRightInd w:val="0"/>
        <w:rPr>
          <w:b/>
        </w:rPr>
      </w:pPr>
      <w:r w:rsidRPr="00265E49">
        <w:rPr>
          <w:b/>
          <w:i/>
          <w:iCs/>
        </w:rPr>
        <w:t xml:space="preserve"> знать/понимать: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265E49">
        <w:t>- значение математической</w:t>
      </w:r>
      <w:r>
        <w:t xml:space="preserve">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>
        <w:softHyphen/>
        <w:t>дованию процессов и явлений в природе и обществе;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значение практики и вопросов, возникающих в самой математике для формирования и раз</w:t>
      </w:r>
      <w:r>
        <w:softHyphen/>
        <w:t>вития математической науки; историю развития понятия числа, создания математического ана</w:t>
      </w:r>
      <w:r>
        <w:softHyphen/>
        <w:t>лиза, возникновения и развития геометрии;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05DF6" w:rsidRPr="00167533" w:rsidRDefault="00605DF6" w:rsidP="00497DF7">
      <w:pPr>
        <w:spacing w:after="0" w:line="240" w:lineRule="auto"/>
        <w:rPr>
          <w:rFonts w:ascii="Arial" w:cs="Arial"/>
          <w:bCs/>
        </w:rPr>
      </w:pPr>
      <w:r>
        <w:t>- вероятностный характер различных процессов окружающего мира;</w:t>
      </w:r>
      <w:r w:rsidRPr="0044346D">
        <w:rPr>
          <w:rFonts w:ascii="Arial" w:cs="Arial"/>
          <w:bCs/>
        </w:rPr>
        <w:t xml:space="preserve">   </w:t>
      </w:r>
    </w:p>
    <w:p w:rsidR="00605DF6" w:rsidRPr="00576466" w:rsidRDefault="00605DF6" w:rsidP="00497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r w:rsidRPr="00576466">
        <w:rPr>
          <w:b/>
        </w:rPr>
        <w:t>АЛГЕБРА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/>
          <w:bCs/>
          <w:i/>
          <w:iCs/>
        </w:rPr>
        <w:t>уметь: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вычислять значения числовых и буквенных выражений, осуществляя необходимые подста</w:t>
      </w:r>
      <w:r>
        <w:softHyphen/>
        <w:t>новки и преобразования;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</w:rPr>
        <w:softHyphen/>
        <w:t>дневной жизни:</w:t>
      </w:r>
    </w:p>
    <w:p w:rsidR="00605DF6" w:rsidRPr="00497DF7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для практических расчетов по формулам, включая формулы, содержащие степени, радика</w:t>
      </w:r>
      <w:r>
        <w:softHyphen/>
        <w:t>лы и тригонометрические функции, используя при необходимости справочные мате</w:t>
      </w:r>
      <w:r>
        <w:softHyphen/>
        <w:t>риалы и простейшие вычислительные устройства;</w:t>
      </w:r>
    </w:p>
    <w:p w:rsidR="00605DF6" w:rsidRPr="00576466" w:rsidRDefault="00605DF6" w:rsidP="00497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r w:rsidRPr="00576466">
        <w:rPr>
          <w:b/>
        </w:rPr>
        <w:t>ФУНКЦИИ И ГРАФИКИ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уметь: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- </w:t>
      </w:r>
      <w:r>
        <w:t>определять значение функции по значению аргумента при различных способах задания функции;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строить графики изученных функций;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lastRenderedPageBreak/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решать уравнения, простейшие системы уравнений, используя свойства функций и их гра</w:t>
      </w:r>
      <w:r>
        <w:softHyphen/>
        <w:t>фиков;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</w:rPr>
        <w:softHyphen/>
        <w:t>дневной жизни:</w:t>
      </w:r>
    </w:p>
    <w:p w:rsidR="00605DF6" w:rsidRPr="00497DF7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- </w:t>
      </w:r>
      <w:r>
        <w:t>для описания с помощью функций различных зависимостей, представления их графически, интерпретации графиков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05DF6" w:rsidRPr="0057646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76466">
        <w:rPr>
          <w:b/>
        </w:rPr>
        <w:t>НАЧАЛА МАТЕМАТИЧЕСКОГО АНАЛИЗА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уметь: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- </w:t>
      </w:r>
      <w:r>
        <w:t>вычислять производные и первообразные элементарных функций, используя справочные материалы;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- вычислять в простейших случаях площади с использованием первообразной; </w:t>
      </w: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</w:rPr>
        <w:softHyphen/>
        <w:t>дневной жизни:</w:t>
      </w:r>
    </w:p>
    <w:p w:rsidR="00605DF6" w:rsidRPr="00497DF7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- </w:t>
      </w:r>
      <w: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05DF6" w:rsidRPr="0057646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76466">
        <w:rPr>
          <w:b/>
        </w:rPr>
        <w:t>УРАВНЕНИЯ И НЕРАВЕНСТВА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уметь: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решать рациональные, показательные и логарифмические уравнения и неравенства, про</w:t>
      </w:r>
      <w:r>
        <w:softHyphen/>
        <w:t>стейшие иррациональные и тригонометрические уравнения, их системы;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составлять уравнения и неравенства по условию задачи;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использовать для приближенного решения уравнений и неравенств графическим методом;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- изображать на координатной плоскости множества решений простейших уравнений и их систем;</w:t>
      </w:r>
    </w:p>
    <w:p w:rsidR="00605DF6" w:rsidRDefault="00605DF6" w:rsidP="00497DF7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</w:rPr>
        <w:softHyphen/>
        <w:t>дневной жизни:</w:t>
      </w:r>
    </w:p>
    <w:p w:rsidR="00605DF6" w:rsidRPr="00167533" w:rsidRDefault="00605DF6" w:rsidP="00497DF7">
      <w:pPr>
        <w:spacing w:after="0"/>
      </w:pPr>
      <w:r>
        <w:t>- для построения и исследования простейших математических моделей;</w:t>
      </w:r>
    </w:p>
    <w:p w:rsidR="00605DF6" w:rsidRDefault="00605DF6" w:rsidP="00497DF7">
      <w:pPr>
        <w:spacing w:after="0"/>
        <w:rPr>
          <w:b/>
          <w:bCs/>
        </w:rPr>
      </w:pPr>
    </w:p>
    <w:p w:rsidR="00605DF6" w:rsidRDefault="00605DF6" w:rsidP="00C35012">
      <w:pPr>
        <w:pStyle w:val="a3"/>
        <w:spacing w:line="240" w:lineRule="auto"/>
        <w:ind w:left="1440"/>
      </w:pPr>
    </w:p>
    <w:p w:rsidR="00605DF6" w:rsidRDefault="00605DF6" w:rsidP="00C35012">
      <w:pPr>
        <w:spacing w:line="240" w:lineRule="auto"/>
        <w:rPr>
          <w:sz w:val="22"/>
          <w:szCs w:val="22"/>
        </w:rPr>
      </w:pPr>
    </w:p>
    <w:p w:rsidR="00605DF6" w:rsidRDefault="00605DF6" w:rsidP="00C35012">
      <w:pPr>
        <w:spacing w:line="240" w:lineRule="auto"/>
        <w:rPr>
          <w:sz w:val="22"/>
          <w:szCs w:val="22"/>
        </w:rPr>
      </w:pPr>
    </w:p>
    <w:p w:rsidR="00605DF6" w:rsidRDefault="00605DF6" w:rsidP="00C35012">
      <w:pPr>
        <w:spacing w:line="240" w:lineRule="auto"/>
        <w:rPr>
          <w:sz w:val="22"/>
          <w:szCs w:val="22"/>
        </w:rPr>
      </w:pPr>
    </w:p>
    <w:p w:rsidR="00605DF6" w:rsidRDefault="00605DF6" w:rsidP="00C35012">
      <w:pPr>
        <w:spacing w:line="240" w:lineRule="auto"/>
        <w:rPr>
          <w:sz w:val="22"/>
          <w:szCs w:val="22"/>
        </w:rPr>
      </w:pPr>
    </w:p>
    <w:p w:rsidR="00605DF6" w:rsidRDefault="00605DF6" w:rsidP="00C35012">
      <w:pPr>
        <w:spacing w:line="240" w:lineRule="auto"/>
        <w:rPr>
          <w:sz w:val="22"/>
          <w:szCs w:val="22"/>
        </w:rPr>
      </w:pPr>
    </w:p>
    <w:p w:rsidR="00605DF6" w:rsidRPr="005B6EE6" w:rsidRDefault="00605DF6" w:rsidP="00952433">
      <w:pPr>
        <w:pStyle w:val="aa"/>
        <w:spacing w:after="0"/>
        <w:rPr>
          <w:rStyle w:val="a9"/>
          <w:b w:val="0"/>
          <w:bCs w:val="0"/>
          <w:sz w:val="24"/>
          <w:szCs w:val="24"/>
        </w:rPr>
      </w:pPr>
      <w:r w:rsidRPr="005B6EE6">
        <w:rPr>
          <w:rStyle w:val="a9"/>
          <w:sz w:val="24"/>
          <w:szCs w:val="24"/>
        </w:rPr>
        <w:lastRenderedPageBreak/>
        <w:t xml:space="preserve">                                                                    </w:t>
      </w:r>
      <w:r>
        <w:rPr>
          <w:rStyle w:val="a9"/>
          <w:sz w:val="24"/>
          <w:szCs w:val="24"/>
        </w:rPr>
        <w:t xml:space="preserve">                                            </w:t>
      </w:r>
      <w:r w:rsidRPr="005B6EE6">
        <w:rPr>
          <w:rStyle w:val="a9"/>
          <w:sz w:val="24"/>
          <w:szCs w:val="24"/>
        </w:rPr>
        <w:t xml:space="preserve">  </w:t>
      </w:r>
      <w:r w:rsidRPr="005B6EE6">
        <w:rPr>
          <w:rStyle w:val="a9"/>
          <w:b w:val="0"/>
          <w:bCs w:val="0"/>
          <w:sz w:val="24"/>
          <w:szCs w:val="24"/>
        </w:rPr>
        <w:t xml:space="preserve">Содержание </w:t>
      </w:r>
    </w:p>
    <w:p w:rsidR="00605DF6" w:rsidRPr="005B6EE6" w:rsidRDefault="00605DF6" w:rsidP="00952433">
      <w:pPr>
        <w:pStyle w:val="aa"/>
        <w:spacing w:after="0"/>
        <w:rPr>
          <w:rStyle w:val="a9"/>
          <w:b w:val="0"/>
          <w:bCs w:val="0"/>
          <w:sz w:val="24"/>
          <w:szCs w:val="24"/>
        </w:rPr>
      </w:pPr>
    </w:p>
    <w:p w:rsidR="00605DF6" w:rsidRPr="005B6EE6" w:rsidRDefault="00605DF6" w:rsidP="00952433">
      <w:pPr>
        <w:pStyle w:val="aa"/>
        <w:spacing w:after="0" w:line="360" w:lineRule="auto"/>
        <w:rPr>
          <w:rStyle w:val="a9"/>
          <w:b w:val="0"/>
          <w:bCs w:val="0"/>
          <w:sz w:val="24"/>
          <w:szCs w:val="24"/>
        </w:rPr>
      </w:pPr>
    </w:p>
    <w:p w:rsidR="00605DF6" w:rsidRPr="005B6EE6" w:rsidRDefault="00605DF6" w:rsidP="00952433">
      <w:pPr>
        <w:pStyle w:val="aa"/>
        <w:spacing w:after="0" w:line="360" w:lineRule="auto"/>
        <w:rPr>
          <w:rStyle w:val="a9"/>
          <w:b w:val="0"/>
          <w:bCs w:val="0"/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            </w:t>
      </w:r>
      <w:r w:rsidRPr="005B6EE6">
        <w:rPr>
          <w:rStyle w:val="a9"/>
          <w:b w:val="0"/>
          <w:bCs w:val="0"/>
          <w:sz w:val="24"/>
          <w:szCs w:val="24"/>
        </w:rPr>
        <w:t xml:space="preserve">1. Пояснительная записка                                                                                               </w:t>
      </w:r>
    </w:p>
    <w:p w:rsidR="00605DF6" w:rsidRPr="005B6EE6" w:rsidRDefault="00605DF6" w:rsidP="00952433">
      <w:pPr>
        <w:pStyle w:val="aa"/>
        <w:spacing w:after="0" w:line="360" w:lineRule="auto"/>
        <w:rPr>
          <w:rStyle w:val="a9"/>
          <w:b w:val="0"/>
          <w:bCs w:val="0"/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            </w:t>
      </w:r>
      <w:r w:rsidRPr="005B6EE6">
        <w:rPr>
          <w:rStyle w:val="a9"/>
          <w:b w:val="0"/>
          <w:bCs w:val="0"/>
          <w:sz w:val="24"/>
          <w:szCs w:val="24"/>
        </w:rPr>
        <w:t xml:space="preserve">2. Структура и содержание учебного предмета                                                           </w:t>
      </w:r>
    </w:p>
    <w:p w:rsidR="00605DF6" w:rsidRDefault="00605DF6" w:rsidP="00952433">
      <w:pPr>
        <w:pStyle w:val="aa"/>
        <w:spacing w:after="0" w:line="360" w:lineRule="auto"/>
        <w:rPr>
          <w:rStyle w:val="a9"/>
          <w:b w:val="0"/>
          <w:bCs w:val="0"/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            </w:t>
      </w:r>
      <w:r w:rsidRPr="005B6EE6">
        <w:rPr>
          <w:rStyle w:val="a9"/>
          <w:b w:val="0"/>
          <w:bCs w:val="0"/>
          <w:sz w:val="24"/>
          <w:szCs w:val="24"/>
        </w:rPr>
        <w:t xml:space="preserve">3. </w:t>
      </w:r>
      <w:r w:rsidRPr="00B462E2">
        <w:rPr>
          <w:rStyle w:val="a9"/>
          <w:b w:val="0"/>
          <w:bCs w:val="0"/>
          <w:sz w:val="24"/>
          <w:szCs w:val="24"/>
        </w:rPr>
        <w:t>Информационное обеспечение обучения</w:t>
      </w:r>
    </w:p>
    <w:p w:rsidR="00605DF6" w:rsidRPr="005B6EE6" w:rsidRDefault="00605DF6" w:rsidP="00952433">
      <w:pPr>
        <w:pStyle w:val="aa"/>
        <w:spacing w:after="0" w:line="360" w:lineRule="auto"/>
        <w:rPr>
          <w:rStyle w:val="a9"/>
          <w:b w:val="0"/>
          <w:bCs w:val="0"/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            4. Требования к уровню подготовки выпускников   </w:t>
      </w:r>
    </w:p>
    <w:p w:rsidR="00605DF6" w:rsidRDefault="00605DF6" w:rsidP="00952433">
      <w:pPr>
        <w:spacing w:line="240" w:lineRule="auto"/>
        <w:rPr>
          <w:sz w:val="22"/>
          <w:szCs w:val="22"/>
        </w:rPr>
      </w:pPr>
      <w:r>
        <w:rPr>
          <w:rStyle w:val="a9"/>
          <w:b w:val="0"/>
          <w:bCs w:val="0"/>
        </w:rPr>
        <w:t xml:space="preserve">            </w:t>
      </w:r>
      <w:r w:rsidRPr="005B6EE6">
        <w:rPr>
          <w:rStyle w:val="a9"/>
          <w:b w:val="0"/>
          <w:bCs w:val="0"/>
        </w:rPr>
        <w:t xml:space="preserve">5. </w:t>
      </w:r>
      <w:r w:rsidRPr="00B462E2">
        <w:rPr>
          <w:rStyle w:val="a9"/>
          <w:b w:val="0"/>
          <w:bCs w:val="0"/>
        </w:rPr>
        <w:t>Контроль и оценка результатов освоения учебного предмета</w:t>
      </w:r>
      <w:r>
        <w:rPr>
          <w:rStyle w:val="a9"/>
          <w:b w:val="0"/>
          <w:bCs w:val="0"/>
          <w:color w:val="333333"/>
        </w:rPr>
        <w:t xml:space="preserve">                               </w:t>
      </w: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p w:rsidR="00605DF6" w:rsidRPr="00952433" w:rsidRDefault="00605DF6" w:rsidP="00952433">
      <w:pPr>
        <w:rPr>
          <w:b/>
          <w:bCs/>
          <w:iCs/>
        </w:rPr>
      </w:pPr>
      <w:r w:rsidRPr="00952433">
        <w:rPr>
          <w:b/>
          <w:lang w:val="en-US"/>
        </w:rPr>
        <w:lastRenderedPageBreak/>
        <w:t>V</w:t>
      </w:r>
      <w:r w:rsidRPr="00952433">
        <w:rPr>
          <w:b/>
        </w:rPr>
        <w:t>.</w:t>
      </w:r>
      <w:r w:rsidRPr="00952433">
        <w:rPr>
          <w:b/>
          <w:bCs/>
        </w:rPr>
        <w:t>КОНТРОЛЬ И ОЦЕНКА РЕЗУЛЬТАТОВ ОСВОЕНИЯ УЧЕБНОГО ПРЕДМЕТА</w:t>
      </w:r>
    </w:p>
    <w:p w:rsidR="00605DF6" w:rsidRPr="00BA771A" w:rsidRDefault="00605DF6" w:rsidP="00952433">
      <w:pPr>
        <w:pStyle w:val="1"/>
        <w:rPr>
          <w:i/>
          <w:color w:val="333333"/>
          <w:sz w:val="24"/>
        </w:rPr>
      </w:pPr>
      <w:r w:rsidRPr="00BA771A">
        <w:rPr>
          <w:i/>
          <w:color w:val="333333"/>
          <w:sz w:val="24"/>
        </w:rPr>
        <w:t>Критерии и нормы оценки знаний, умений и на</w:t>
      </w:r>
      <w:r>
        <w:rPr>
          <w:i/>
          <w:color w:val="333333"/>
          <w:sz w:val="24"/>
        </w:rPr>
        <w:t xml:space="preserve">выков </w:t>
      </w:r>
    </w:p>
    <w:p w:rsidR="00605DF6" w:rsidRPr="003E3CC4" w:rsidRDefault="00605DF6" w:rsidP="00952433">
      <w:pPr>
        <w:rPr>
          <w:color w:val="333333"/>
        </w:rPr>
      </w:pPr>
    </w:p>
    <w:p w:rsidR="00605DF6" w:rsidRPr="00B4308C" w:rsidRDefault="00605DF6" w:rsidP="00952433">
      <w:pPr>
        <w:jc w:val="both"/>
        <w:rPr>
          <w:bCs/>
          <w:iCs/>
        </w:rPr>
      </w:pPr>
      <w:r w:rsidRPr="00B4308C">
        <w:rPr>
          <w:bCs/>
          <w:iCs/>
        </w:rPr>
        <w:t xml:space="preserve">Ответ оценивается отметкой «5», если: 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работа выполнена полностью;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в логических рассуждениях и обосновании решения нет пробелов и ошибок;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05DF6" w:rsidRPr="00B4308C" w:rsidRDefault="00605DF6" w:rsidP="00952433">
      <w:pPr>
        <w:pStyle w:val="ab"/>
        <w:rPr>
          <w:iCs/>
        </w:rPr>
      </w:pPr>
      <w:r w:rsidRPr="00B4308C">
        <w:t>Отметка «4» ставится в следующих случаях: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05DF6" w:rsidRPr="00B4308C" w:rsidRDefault="00605DF6" w:rsidP="00952433">
      <w:pPr>
        <w:pStyle w:val="ab"/>
      </w:pPr>
      <w:r w:rsidRPr="00B4308C">
        <w:t>Отметка «3» ставится, если: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B4308C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05DF6" w:rsidRPr="00B4308C" w:rsidRDefault="00605DF6" w:rsidP="00952433">
      <w:pPr>
        <w:pStyle w:val="ab"/>
      </w:pPr>
      <w:r w:rsidRPr="00B4308C">
        <w:rPr>
          <w:iCs/>
        </w:rPr>
        <w:t xml:space="preserve"> </w:t>
      </w:r>
      <w:r w:rsidRPr="00B4308C">
        <w:t>Отметка «2» ставится, если: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05DF6" w:rsidRPr="00B4308C" w:rsidRDefault="00605DF6" w:rsidP="00952433">
      <w:pPr>
        <w:pStyle w:val="ab"/>
        <w:rPr>
          <w:bCs/>
          <w:iCs/>
        </w:rPr>
      </w:pPr>
    </w:p>
    <w:p w:rsidR="00605DF6" w:rsidRPr="00B4308C" w:rsidRDefault="00605DF6" w:rsidP="00952433">
      <w:pPr>
        <w:pStyle w:val="ab"/>
        <w:ind w:firstLine="540"/>
        <w:rPr>
          <w:bCs/>
          <w:iCs/>
        </w:rPr>
      </w:pPr>
      <w:r w:rsidRPr="00B4308C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05DF6" w:rsidRPr="00B4308C" w:rsidRDefault="00605DF6" w:rsidP="00952433"/>
    <w:p w:rsidR="00605DF6" w:rsidRPr="00952433" w:rsidRDefault="00605DF6" w:rsidP="00952433">
      <w:pPr>
        <w:pStyle w:val="1"/>
        <w:rPr>
          <w:b w:val="0"/>
          <w:i/>
          <w:sz w:val="24"/>
        </w:rPr>
      </w:pPr>
      <w:r w:rsidRPr="00B4308C">
        <w:rPr>
          <w:b w:val="0"/>
          <w:i/>
          <w:sz w:val="24"/>
        </w:rPr>
        <w:t>2.Оценка устных отве</w:t>
      </w:r>
      <w:r>
        <w:rPr>
          <w:b w:val="0"/>
          <w:i/>
          <w:sz w:val="24"/>
        </w:rPr>
        <w:t xml:space="preserve">тов обучающихся </w:t>
      </w:r>
    </w:p>
    <w:p w:rsidR="00605DF6" w:rsidRPr="00B4308C" w:rsidRDefault="00605DF6" w:rsidP="00952433">
      <w:pPr>
        <w:jc w:val="both"/>
        <w:rPr>
          <w:bCs/>
          <w:iCs/>
        </w:rPr>
      </w:pPr>
      <w:r w:rsidRPr="00B4308C">
        <w:rPr>
          <w:bCs/>
          <w:iCs/>
        </w:rPr>
        <w:t xml:space="preserve">Ответ оценивается отметкой «5», если ученик: 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полно раскрыл содержание материала в объеме, предусмотренном программой и учебником;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правильно выполнил рисунки, чертежи, графики, сопутствующие ответу;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отвечал самостоятельно, без наводящих вопросов учителя;</w:t>
      </w:r>
    </w:p>
    <w:p w:rsidR="00605DF6" w:rsidRPr="00B4308C" w:rsidRDefault="00605DF6" w:rsidP="009524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4308C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05DF6" w:rsidRPr="00B4308C" w:rsidRDefault="00605DF6" w:rsidP="00952433">
      <w:pPr>
        <w:ind w:left="240"/>
        <w:jc w:val="both"/>
      </w:pPr>
    </w:p>
    <w:p w:rsidR="00605DF6" w:rsidRPr="00B4308C" w:rsidRDefault="00605DF6" w:rsidP="00952433">
      <w:pPr>
        <w:pStyle w:val="ab"/>
        <w:rPr>
          <w:iCs/>
        </w:rPr>
      </w:pPr>
      <w:r w:rsidRPr="00B4308C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05DF6" w:rsidRPr="00B4308C" w:rsidRDefault="00605DF6" w:rsidP="00952433">
      <w:pPr>
        <w:pStyle w:val="ab"/>
        <w:ind w:left="220"/>
        <w:rPr>
          <w:bCs/>
          <w:iCs/>
        </w:rPr>
      </w:pPr>
    </w:p>
    <w:p w:rsidR="00605DF6" w:rsidRPr="00B4308C" w:rsidRDefault="00605DF6" w:rsidP="00952433">
      <w:pPr>
        <w:pStyle w:val="ab"/>
      </w:pPr>
      <w:r w:rsidRPr="00B4308C">
        <w:t>Отметка «3» ставится в следующих случаях: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05DF6" w:rsidRPr="00B4308C" w:rsidRDefault="00605DF6" w:rsidP="00952433">
      <w:pPr>
        <w:pStyle w:val="ab"/>
        <w:ind w:left="240"/>
        <w:rPr>
          <w:bCs/>
          <w:iCs/>
        </w:rPr>
      </w:pPr>
    </w:p>
    <w:p w:rsidR="00605DF6" w:rsidRPr="00B4308C" w:rsidRDefault="00605DF6" w:rsidP="00952433">
      <w:pPr>
        <w:pStyle w:val="ab"/>
      </w:pPr>
      <w:r w:rsidRPr="00B4308C">
        <w:rPr>
          <w:bCs/>
          <w:iCs/>
        </w:rPr>
        <w:t xml:space="preserve"> </w:t>
      </w:r>
      <w:r w:rsidRPr="00B4308C">
        <w:t>Отметка «2» ставится в следующих случаях: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не раскрыто основное содержание учебного материала;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05DF6" w:rsidRPr="00B4308C" w:rsidRDefault="00605DF6" w:rsidP="00952433">
      <w:pPr>
        <w:pStyle w:val="ab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B4308C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05DF6" w:rsidRPr="00B4308C" w:rsidRDefault="00605DF6" w:rsidP="00952433">
      <w:pPr>
        <w:rPr>
          <w:bCs/>
          <w:u w:val="single"/>
        </w:rPr>
      </w:pPr>
    </w:p>
    <w:p w:rsidR="00605DF6" w:rsidRPr="00B4308C" w:rsidRDefault="00605DF6" w:rsidP="00952433">
      <w:pPr>
        <w:jc w:val="both"/>
      </w:pPr>
    </w:p>
    <w:p w:rsidR="00605DF6" w:rsidRDefault="00605DF6" w:rsidP="00952433"/>
    <w:p w:rsidR="00605DF6" w:rsidRDefault="00605DF6" w:rsidP="00952433">
      <w:pPr>
        <w:spacing w:line="360" w:lineRule="auto"/>
      </w:pPr>
    </w:p>
    <w:p w:rsidR="00605DF6" w:rsidRPr="00952433" w:rsidRDefault="00605DF6" w:rsidP="00952433">
      <w:pPr>
        <w:rPr>
          <w:b/>
          <w:bCs/>
          <w:iCs/>
        </w:rPr>
      </w:pPr>
    </w:p>
    <w:p w:rsidR="00605DF6" w:rsidRPr="000E49BE" w:rsidRDefault="00605DF6">
      <w:pPr>
        <w:widowControl w:val="0"/>
        <w:autoSpaceDE w:val="0"/>
        <w:autoSpaceDN w:val="0"/>
        <w:adjustRightInd w:val="0"/>
        <w:spacing w:line="240" w:lineRule="auto"/>
        <w:rPr>
          <w:b/>
        </w:rPr>
      </w:pPr>
    </w:p>
    <w:sectPr w:rsidR="00605DF6" w:rsidRPr="000E49BE" w:rsidSect="00D44B1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B9" w:rsidRDefault="004628B9" w:rsidP="00B15217">
      <w:pPr>
        <w:spacing w:after="0" w:line="240" w:lineRule="auto"/>
      </w:pPr>
      <w:r>
        <w:separator/>
      </w:r>
    </w:p>
  </w:endnote>
  <w:endnote w:type="continuationSeparator" w:id="1">
    <w:p w:rsidR="004628B9" w:rsidRDefault="004628B9" w:rsidP="00B1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B9" w:rsidRDefault="004628B9" w:rsidP="00B15217">
      <w:pPr>
        <w:spacing w:after="0" w:line="240" w:lineRule="auto"/>
      </w:pPr>
      <w:r>
        <w:separator/>
      </w:r>
    </w:p>
  </w:footnote>
  <w:footnote w:type="continuationSeparator" w:id="1">
    <w:p w:rsidR="004628B9" w:rsidRDefault="004628B9" w:rsidP="00B1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">
    <w:nsid w:val="1C5C1A61"/>
    <w:multiLevelType w:val="hybridMultilevel"/>
    <w:tmpl w:val="D37271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C5D559D"/>
    <w:multiLevelType w:val="hybridMultilevel"/>
    <w:tmpl w:val="58E2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37B63DF"/>
    <w:multiLevelType w:val="hybridMultilevel"/>
    <w:tmpl w:val="2D962DDE"/>
    <w:lvl w:ilvl="0" w:tplc="716C9D5A">
      <w:start w:val="4"/>
      <w:numFmt w:val="decimal"/>
      <w:lvlText w:val="%1."/>
      <w:lvlJc w:val="left"/>
      <w:pPr>
        <w:ind w:left="10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>
    <w:nsid w:val="581B3AAE"/>
    <w:multiLevelType w:val="hybridMultilevel"/>
    <w:tmpl w:val="BA52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C526BE"/>
    <w:multiLevelType w:val="hybridMultilevel"/>
    <w:tmpl w:val="58E0EBAE"/>
    <w:lvl w:ilvl="0" w:tplc="9560F0F4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694F4D27"/>
    <w:multiLevelType w:val="hybridMultilevel"/>
    <w:tmpl w:val="7C822AA6"/>
    <w:lvl w:ilvl="0" w:tplc="ED4400BC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2808E5"/>
    <w:multiLevelType w:val="hybridMultilevel"/>
    <w:tmpl w:val="2F40FD5E"/>
    <w:lvl w:ilvl="0" w:tplc="3D648470">
      <w:start w:val="4"/>
      <w:numFmt w:val="decimal"/>
      <w:lvlText w:val="%1."/>
      <w:lvlJc w:val="left"/>
      <w:pPr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B19"/>
    <w:rsid w:val="00001545"/>
    <w:rsid w:val="000026A7"/>
    <w:rsid w:val="00002EBC"/>
    <w:rsid w:val="00003EEC"/>
    <w:rsid w:val="00005B14"/>
    <w:rsid w:val="00010B05"/>
    <w:rsid w:val="00012E3B"/>
    <w:rsid w:val="00015385"/>
    <w:rsid w:val="0002025C"/>
    <w:rsid w:val="000206BB"/>
    <w:rsid w:val="00020879"/>
    <w:rsid w:val="000208C8"/>
    <w:rsid w:val="000234FC"/>
    <w:rsid w:val="00023CF8"/>
    <w:rsid w:val="00024C06"/>
    <w:rsid w:val="00025549"/>
    <w:rsid w:val="00025615"/>
    <w:rsid w:val="00027729"/>
    <w:rsid w:val="00027EFF"/>
    <w:rsid w:val="00032773"/>
    <w:rsid w:val="00033595"/>
    <w:rsid w:val="00034240"/>
    <w:rsid w:val="00036C3A"/>
    <w:rsid w:val="00041048"/>
    <w:rsid w:val="000426C6"/>
    <w:rsid w:val="00042C9F"/>
    <w:rsid w:val="00046600"/>
    <w:rsid w:val="00046BC9"/>
    <w:rsid w:val="00050027"/>
    <w:rsid w:val="00050861"/>
    <w:rsid w:val="00050933"/>
    <w:rsid w:val="00050C68"/>
    <w:rsid w:val="000547B0"/>
    <w:rsid w:val="0005528D"/>
    <w:rsid w:val="0006130D"/>
    <w:rsid w:val="000614E6"/>
    <w:rsid w:val="00062D18"/>
    <w:rsid w:val="00062ED5"/>
    <w:rsid w:val="00067F6F"/>
    <w:rsid w:val="0007024E"/>
    <w:rsid w:val="00073486"/>
    <w:rsid w:val="000761A0"/>
    <w:rsid w:val="00076C99"/>
    <w:rsid w:val="000805F0"/>
    <w:rsid w:val="00081E71"/>
    <w:rsid w:val="00082FE3"/>
    <w:rsid w:val="0008469C"/>
    <w:rsid w:val="00087310"/>
    <w:rsid w:val="00092009"/>
    <w:rsid w:val="00097D31"/>
    <w:rsid w:val="00097E8D"/>
    <w:rsid w:val="000A2074"/>
    <w:rsid w:val="000A3C81"/>
    <w:rsid w:val="000A6E02"/>
    <w:rsid w:val="000B2A01"/>
    <w:rsid w:val="000B4F58"/>
    <w:rsid w:val="000B608A"/>
    <w:rsid w:val="000B65D6"/>
    <w:rsid w:val="000B6A9B"/>
    <w:rsid w:val="000B7041"/>
    <w:rsid w:val="000C0AD7"/>
    <w:rsid w:val="000C1D28"/>
    <w:rsid w:val="000C3C16"/>
    <w:rsid w:val="000D000C"/>
    <w:rsid w:val="000D1A4C"/>
    <w:rsid w:val="000D2505"/>
    <w:rsid w:val="000D2CFC"/>
    <w:rsid w:val="000D2D86"/>
    <w:rsid w:val="000D3625"/>
    <w:rsid w:val="000D5330"/>
    <w:rsid w:val="000D55E7"/>
    <w:rsid w:val="000D56CD"/>
    <w:rsid w:val="000D633F"/>
    <w:rsid w:val="000D6CC9"/>
    <w:rsid w:val="000D6D0D"/>
    <w:rsid w:val="000E0483"/>
    <w:rsid w:val="000E2F07"/>
    <w:rsid w:val="000E3233"/>
    <w:rsid w:val="000E49BE"/>
    <w:rsid w:val="000E6DE2"/>
    <w:rsid w:val="000F00BA"/>
    <w:rsid w:val="000F04C4"/>
    <w:rsid w:val="000F0FEB"/>
    <w:rsid w:val="000F1255"/>
    <w:rsid w:val="000F4A1F"/>
    <w:rsid w:val="000F4BE3"/>
    <w:rsid w:val="000F63E1"/>
    <w:rsid w:val="000F7F6A"/>
    <w:rsid w:val="00100225"/>
    <w:rsid w:val="00100847"/>
    <w:rsid w:val="0010273E"/>
    <w:rsid w:val="001050F6"/>
    <w:rsid w:val="0010749C"/>
    <w:rsid w:val="00107740"/>
    <w:rsid w:val="00113045"/>
    <w:rsid w:val="00114EDB"/>
    <w:rsid w:val="0011622E"/>
    <w:rsid w:val="00117042"/>
    <w:rsid w:val="00120383"/>
    <w:rsid w:val="001205E3"/>
    <w:rsid w:val="00121461"/>
    <w:rsid w:val="00130837"/>
    <w:rsid w:val="00134789"/>
    <w:rsid w:val="00134AE8"/>
    <w:rsid w:val="00136B8B"/>
    <w:rsid w:val="0014145C"/>
    <w:rsid w:val="00141A5A"/>
    <w:rsid w:val="00142DD1"/>
    <w:rsid w:val="00143741"/>
    <w:rsid w:val="00143852"/>
    <w:rsid w:val="00143C4F"/>
    <w:rsid w:val="00143E30"/>
    <w:rsid w:val="0014451F"/>
    <w:rsid w:val="0014458B"/>
    <w:rsid w:val="001479E5"/>
    <w:rsid w:val="00147D20"/>
    <w:rsid w:val="00152323"/>
    <w:rsid w:val="00154F17"/>
    <w:rsid w:val="00156C9B"/>
    <w:rsid w:val="00161187"/>
    <w:rsid w:val="001628D3"/>
    <w:rsid w:val="001652FB"/>
    <w:rsid w:val="00165AC3"/>
    <w:rsid w:val="00166E2F"/>
    <w:rsid w:val="00167533"/>
    <w:rsid w:val="00175663"/>
    <w:rsid w:val="00175C6F"/>
    <w:rsid w:val="00176A67"/>
    <w:rsid w:val="00181759"/>
    <w:rsid w:val="00182D05"/>
    <w:rsid w:val="001832DA"/>
    <w:rsid w:val="00183480"/>
    <w:rsid w:val="00185EFC"/>
    <w:rsid w:val="0018703A"/>
    <w:rsid w:val="00190D7E"/>
    <w:rsid w:val="00191969"/>
    <w:rsid w:val="0019198A"/>
    <w:rsid w:val="00194055"/>
    <w:rsid w:val="00194557"/>
    <w:rsid w:val="001946C3"/>
    <w:rsid w:val="001964A9"/>
    <w:rsid w:val="001977D6"/>
    <w:rsid w:val="001A19A4"/>
    <w:rsid w:val="001A2BD8"/>
    <w:rsid w:val="001A3C1C"/>
    <w:rsid w:val="001A3FE3"/>
    <w:rsid w:val="001A7EFA"/>
    <w:rsid w:val="001B0081"/>
    <w:rsid w:val="001B0348"/>
    <w:rsid w:val="001B0A01"/>
    <w:rsid w:val="001B1016"/>
    <w:rsid w:val="001B1FF2"/>
    <w:rsid w:val="001B2FDE"/>
    <w:rsid w:val="001C003B"/>
    <w:rsid w:val="001C021B"/>
    <w:rsid w:val="001C0AF2"/>
    <w:rsid w:val="001C0E8C"/>
    <w:rsid w:val="001C17E1"/>
    <w:rsid w:val="001C5A22"/>
    <w:rsid w:val="001C7548"/>
    <w:rsid w:val="001C7977"/>
    <w:rsid w:val="001D278A"/>
    <w:rsid w:val="001D46A8"/>
    <w:rsid w:val="001D4FB4"/>
    <w:rsid w:val="001D508F"/>
    <w:rsid w:val="001D5B88"/>
    <w:rsid w:val="001D654E"/>
    <w:rsid w:val="001E0646"/>
    <w:rsid w:val="001E32D4"/>
    <w:rsid w:val="001E3B4E"/>
    <w:rsid w:val="001E3FAE"/>
    <w:rsid w:val="001E454B"/>
    <w:rsid w:val="001E48F9"/>
    <w:rsid w:val="001F1A1B"/>
    <w:rsid w:val="001F243D"/>
    <w:rsid w:val="001F4C38"/>
    <w:rsid w:val="001F4EC5"/>
    <w:rsid w:val="0020275E"/>
    <w:rsid w:val="00205CE3"/>
    <w:rsid w:val="00210F99"/>
    <w:rsid w:val="00211BC6"/>
    <w:rsid w:val="00211BDB"/>
    <w:rsid w:val="00211F3C"/>
    <w:rsid w:val="002134BF"/>
    <w:rsid w:val="002134F8"/>
    <w:rsid w:val="00213823"/>
    <w:rsid w:val="0021533D"/>
    <w:rsid w:val="00215841"/>
    <w:rsid w:val="00217377"/>
    <w:rsid w:val="002212B5"/>
    <w:rsid w:val="00221B26"/>
    <w:rsid w:val="002251D6"/>
    <w:rsid w:val="0022555F"/>
    <w:rsid w:val="002268D6"/>
    <w:rsid w:val="002306ED"/>
    <w:rsid w:val="00234485"/>
    <w:rsid w:val="00236E68"/>
    <w:rsid w:val="00237D47"/>
    <w:rsid w:val="002404F3"/>
    <w:rsid w:val="00241B0B"/>
    <w:rsid w:val="0024457C"/>
    <w:rsid w:val="00251239"/>
    <w:rsid w:val="00252B1F"/>
    <w:rsid w:val="00254125"/>
    <w:rsid w:val="002570E2"/>
    <w:rsid w:val="00260779"/>
    <w:rsid w:val="00262B11"/>
    <w:rsid w:val="00262BF7"/>
    <w:rsid w:val="0026454B"/>
    <w:rsid w:val="00265E49"/>
    <w:rsid w:val="00266390"/>
    <w:rsid w:val="0026643C"/>
    <w:rsid w:val="00266464"/>
    <w:rsid w:val="00267133"/>
    <w:rsid w:val="0027061A"/>
    <w:rsid w:val="002708BB"/>
    <w:rsid w:val="00271B1F"/>
    <w:rsid w:val="002731EE"/>
    <w:rsid w:val="002733B1"/>
    <w:rsid w:val="00275C3D"/>
    <w:rsid w:val="00275D25"/>
    <w:rsid w:val="00275FC0"/>
    <w:rsid w:val="00277928"/>
    <w:rsid w:val="00282F61"/>
    <w:rsid w:val="00285DC4"/>
    <w:rsid w:val="00285DE1"/>
    <w:rsid w:val="002861E5"/>
    <w:rsid w:val="00286420"/>
    <w:rsid w:val="00287080"/>
    <w:rsid w:val="00287831"/>
    <w:rsid w:val="00287BD0"/>
    <w:rsid w:val="0029240C"/>
    <w:rsid w:val="00293402"/>
    <w:rsid w:val="002948F2"/>
    <w:rsid w:val="00296A24"/>
    <w:rsid w:val="002A0962"/>
    <w:rsid w:val="002A1F8C"/>
    <w:rsid w:val="002A31AD"/>
    <w:rsid w:val="002A4D88"/>
    <w:rsid w:val="002A4F74"/>
    <w:rsid w:val="002A50AC"/>
    <w:rsid w:val="002A5BF0"/>
    <w:rsid w:val="002A5D6B"/>
    <w:rsid w:val="002A5F31"/>
    <w:rsid w:val="002A6A94"/>
    <w:rsid w:val="002B3174"/>
    <w:rsid w:val="002B3B18"/>
    <w:rsid w:val="002B6994"/>
    <w:rsid w:val="002B7F28"/>
    <w:rsid w:val="002B7FF8"/>
    <w:rsid w:val="002C08A9"/>
    <w:rsid w:val="002C3991"/>
    <w:rsid w:val="002C568C"/>
    <w:rsid w:val="002C6735"/>
    <w:rsid w:val="002C6742"/>
    <w:rsid w:val="002C7268"/>
    <w:rsid w:val="002D3E52"/>
    <w:rsid w:val="002D4F9E"/>
    <w:rsid w:val="002D5726"/>
    <w:rsid w:val="002D58DE"/>
    <w:rsid w:val="002D7D8F"/>
    <w:rsid w:val="002D7E86"/>
    <w:rsid w:val="002E135F"/>
    <w:rsid w:val="002E2805"/>
    <w:rsid w:val="002E50E6"/>
    <w:rsid w:val="002F100D"/>
    <w:rsid w:val="002F19DE"/>
    <w:rsid w:val="002F442C"/>
    <w:rsid w:val="002F6D49"/>
    <w:rsid w:val="002F733E"/>
    <w:rsid w:val="0030054E"/>
    <w:rsid w:val="003009E1"/>
    <w:rsid w:val="00301834"/>
    <w:rsid w:val="0030229A"/>
    <w:rsid w:val="00302564"/>
    <w:rsid w:val="003027D4"/>
    <w:rsid w:val="00302978"/>
    <w:rsid w:val="00303992"/>
    <w:rsid w:val="00305E00"/>
    <w:rsid w:val="00306079"/>
    <w:rsid w:val="00306273"/>
    <w:rsid w:val="003065EB"/>
    <w:rsid w:val="00306DB4"/>
    <w:rsid w:val="00310433"/>
    <w:rsid w:val="00310D2B"/>
    <w:rsid w:val="003123B2"/>
    <w:rsid w:val="0031292E"/>
    <w:rsid w:val="00312D4D"/>
    <w:rsid w:val="003142FD"/>
    <w:rsid w:val="00314854"/>
    <w:rsid w:val="00317700"/>
    <w:rsid w:val="0032143A"/>
    <w:rsid w:val="00322603"/>
    <w:rsid w:val="0032325A"/>
    <w:rsid w:val="00323CAE"/>
    <w:rsid w:val="00324006"/>
    <w:rsid w:val="00324E89"/>
    <w:rsid w:val="00325808"/>
    <w:rsid w:val="00325C38"/>
    <w:rsid w:val="00331C25"/>
    <w:rsid w:val="003327FE"/>
    <w:rsid w:val="00332BA3"/>
    <w:rsid w:val="00333B5B"/>
    <w:rsid w:val="0033446A"/>
    <w:rsid w:val="00335E06"/>
    <w:rsid w:val="00337BD8"/>
    <w:rsid w:val="00344B1B"/>
    <w:rsid w:val="00344D86"/>
    <w:rsid w:val="00344EFE"/>
    <w:rsid w:val="00345EF4"/>
    <w:rsid w:val="00346A00"/>
    <w:rsid w:val="0035088B"/>
    <w:rsid w:val="00350C9B"/>
    <w:rsid w:val="00351B5B"/>
    <w:rsid w:val="00351FDD"/>
    <w:rsid w:val="003540A7"/>
    <w:rsid w:val="00354DEC"/>
    <w:rsid w:val="00355743"/>
    <w:rsid w:val="00356B25"/>
    <w:rsid w:val="0035745E"/>
    <w:rsid w:val="00362F7B"/>
    <w:rsid w:val="003647BB"/>
    <w:rsid w:val="00367254"/>
    <w:rsid w:val="0036752F"/>
    <w:rsid w:val="003719FF"/>
    <w:rsid w:val="00377776"/>
    <w:rsid w:val="00377C21"/>
    <w:rsid w:val="00380D16"/>
    <w:rsid w:val="00384CD0"/>
    <w:rsid w:val="0038546B"/>
    <w:rsid w:val="003854A6"/>
    <w:rsid w:val="00386B48"/>
    <w:rsid w:val="003873B2"/>
    <w:rsid w:val="003902F3"/>
    <w:rsid w:val="0039202A"/>
    <w:rsid w:val="003943CC"/>
    <w:rsid w:val="00394420"/>
    <w:rsid w:val="00395894"/>
    <w:rsid w:val="00396102"/>
    <w:rsid w:val="00396630"/>
    <w:rsid w:val="003A1521"/>
    <w:rsid w:val="003A2346"/>
    <w:rsid w:val="003A28C2"/>
    <w:rsid w:val="003A33DC"/>
    <w:rsid w:val="003A3651"/>
    <w:rsid w:val="003A6E17"/>
    <w:rsid w:val="003A7150"/>
    <w:rsid w:val="003B0252"/>
    <w:rsid w:val="003B1BF9"/>
    <w:rsid w:val="003B1E87"/>
    <w:rsid w:val="003B2163"/>
    <w:rsid w:val="003B27B3"/>
    <w:rsid w:val="003B29F6"/>
    <w:rsid w:val="003B2D74"/>
    <w:rsid w:val="003B468B"/>
    <w:rsid w:val="003B6327"/>
    <w:rsid w:val="003B6E9C"/>
    <w:rsid w:val="003C1DA0"/>
    <w:rsid w:val="003C3681"/>
    <w:rsid w:val="003C5D38"/>
    <w:rsid w:val="003C6724"/>
    <w:rsid w:val="003C7892"/>
    <w:rsid w:val="003D156F"/>
    <w:rsid w:val="003D2062"/>
    <w:rsid w:val="003D35D7"/>
    <w:rsid w:val="003D3C2D"/>
    <w:rsid w:val="003D489A"/>
    <w:rsid w:val="003D6213"/>
    <w:rsid w:val="003D634C"/>
    <w:rsid w:val="003D6C05"/>
    <w:rsid w:val="003D7087"/>
    <w:rsid w:val="003D78A5"/>
    <w:rsid w:val="003D7C6D"/>
    <w:rsid w:val="003D7CCD"/>
    <w:rsid w:val="003E0F38"/>
    <w:rsid w:val="003E12AE"/>
    <w:rsid w:val="003E2643"/>
    <w:rsid w:val="003E3CC4"/>
    <w:rsid w:val="003E4914"/>
    <w:rsid w:val="003E69DE"/>
    <w:rsid w:val="003E7A71"/>
    <w:rsid w:val="003F1D07"/>
    <w:rsid w:val="003F1DC1"/>
    <w:rsid w:val="003F3FE1"/>
    <w:rsid w:val="003F47B6"/>
    <w:rsid w:val="004002D3"/>
    <w:rsid w:val="00400434"/>
    <w:rsid w:val="00400A8C"/>
    <w:rsid w:val="00400C84"/>
    <w:rsid w:val="00400CBF"/>
    <w:rsid w:val="00401038"/>
    <w:rsid w:val="0040115D"/>
    <w:rsid w:val="004016D8"/>
    <w:rsid w:val="00401D5E"/>
    <w:rsid w:val="004040C3"/>
    <w:rsid w:val="00404809"/>
    <w:rsid w:val="0040734C"/>
    <w:rsid w:val="00410154"/>
    <w:rsid w:val="004102C8"/>
    <w:rsid w:val="00412EC9"/>
    <w:rsid w:val="004137EC"/>
    <w:rsid w:val="00414535"/>
    <w:rsid w:val="004161F4"/>
    <w:rsid w:val="00420773"/>
    <w:rsid w:val="0042193C"/>
    <w:rsid w:val="00422D20"/>
    <w:rsid w:val="004230A6"/>
    <w:rsid w:val="00423EFC"/>
    <w:rsid w:val="0042507F"/>
    <w:rsid w:val="004279C3"/>
    <w:rsid w:val="004337ED"/>
    <w:rsid w:val="00434035"/>
    <w:rsid w:val="00434AAF"/>
    <w:rsid w:val="00436408"/>
    <w:rsid w:val="00440DFD"/>
    <w:rsid w:val="0044315D"/>
    <w:rsid w:val="0044346D"/>
    <w:rsid w:val="00443F78"/>
    <w:rsid w:val="00444134"/>
    <w:rsid w:val="00444428"/>
    <w:rsid w:val="004467B3"/>
    <w:rsid w:val="00446F80"/>
    <w:rsid w:val="00447E9C"/>
    <w:rsid w:val="00450C74"/>
    <w:rsid w:val="00451DF3"/>
    <w:rsid w:val="00452C07"/>
    <w:rsid w:val="0045734F"/>
    <w:rsid w:val="0046242B"/>
    <w:rsid w:val="004628B9"/>
    <w:rsid w:val="00463B94"/>
    <w:rsid w:val="00465358"/>
    <w:rsid w:val="00465C59"/>
    <w:rsid w:val="004721C9"/>
    <w:rsid w:val="0047268C"/>
    <w:rsid w:val="004745FF"/>
    <w:rsid w:val="0047488E"/>
    <w:rsid w:val="0047564E"/>
    <w:rsid w:val="0047712E"/>
    <w:rsid w:val="004803C4"/>
    <w:rsid w:val="0048218D"/>
    <w:rsid w:val="00483F1C"/>
    <w:rsid w:val="00484401"/>
    <w:rsid w:val="004845B3"/>
    <w:rsid w:val="00486052"/>
    <w:rsid w:val="00487145"/>
    <w:rsid w:val="00491565"/>
    <w:rsid w:val="00495965"/>
    <w:rsid w:val="00497543"/>
    <w:rsid w:val="00497DF7"/>
    <w:rsid w:val="004A08FC"/>
    <w:rsid w:val="004A2641"/>
    <w:rsid w:val="004A72B3"/>
    <w:rsid w:val="004A78A2"/>
    <w:rsid w:val="004B1473"/>
    <w:rsid w:val="004B1847"/>
    <w:rsid w:val="004B3003"/>
    <w:rsid w:val="004B459B"/>
    <w:rsid w:val="004B6067"/>
    <w:rsid w:val="004C12D7"/>
    <w:rsid w:val="004C14C9"/>
    <w:rsid w:val="004C5A7A"/>
    <w:rsid w:val="004D07B8"/>
    <w:rsid w:val="004D14E4"/>
    <w:rsid w:val="004D2469"/>
    <w:rsid w:val="004D2D0E"/>
    <w:rsid w:val="004D4E66"/>
    <w:rsid w:val="004D674F"/>
    <w:rsid w:val="004E0AD5"/>
    <w:rsid w:val="004E0F94"/>
    <w:rsid w:val="004E2E63"/>
    <w:rsid w:val="004E4595"/>
    <w:rsid w:val="004E45D0"/>
    <w:rsid w:val="004E62FF"/>
    <w:rsid w:val="004F0EA4"/>
    <w:rsid w:val="004F1F5F"/>
    <w:rsid w:val="004F26A3"/>
    <w:rsid w:val="004F2D99"/>
    <w:rsid w:val="004F3C05"/>
    <w:rsid w:val="004F49D2"/>
    <w:rsid w:val="004F6F07"/>
    <w:rsid w:val="005048A3"/>
    <w:rsid w:val="005106E3"/>
    <w:rsid w:val="005118E5"/>
    <w:rsid w:val="00516629"/>
    <w:rsid w:val="00516A09"/>
    <w:rsid w:val="00517F08"/>
    <w:rsid w:val="00522066"/>
    <w:rsid w:val="00522997"/>
    <w:rsid w:val="00523F24"/>
    <w:rsid w:val="00523F68"/>
    <w:rsid w:val="005246AA"/>
    <w:rsid w:val="00524C11"/>
    <w:rsid w:val="005254E7"/>
    <w:rsid w:val="00526E75"/>
    <w:rsid w:val="00530E0D"/>
    <w:rsid w:val="0053530D"/>
    <w:rsid w:val="0053715C"/>
    <w:rsid w:val="0053772A"/>
    <w:rsid w:val="005403DA"/>
    <w:rsid w:val="005418E0"/>
    <w:rsid w:val="0054491A"/>
    <w:rsid w:val="00544ABA"/>
    <w:rsid w:val="0054534D"/>
    <w:rsid w:val="00545E5C"/>
    <w:rsid w:val="00551409"/>
    <w:rsid w:val="005521B4"/>
    <w:rsid w:val="00552C12"/>
    <w:rsid w:val="005539E9"/>
    <w:rsid w:val="0055404A"/>
    <w:rsid w:val="00554538"/>
    <w:rsid w:val="00557691"/>
    <w:rsid w:val="00561735"/>
    <w:rsid w:val="00563292"/>
    <w:rsid w:val="0056351E"/>
    <w:rsid w:val="00563B5C"/>
    <w:rsid w:val="00573E9A"/>
    <w:rsid w:val="005753D7"/>
    <w:rsid w:val="00576466"/>
    <w:rsid w:val="00577E23"/>
    <w:rsid w:val="00577FF2"/>
    <w:rsid w:val="0058407F"/>
    <w:rsid w:val="00586447"/>
    <w:rsid w:val="0058688D"/>
    <w:rsid w:val="00586D6D"/>
    <w:rsid w:val="00591787"/>
    <w:rsid w:val="005927F3"/>
    <w:rsid w:val="00594B44"/>
    <w:rsid w:val="00594F34"/>
    <w:rsid w:val="0059593F"/>
    <w:rsid w:val="005974B0"/>
    <w:rsid w:val="005A33D0"/>
    <w:rsid w:val="005A3684"/>
    <w:rsid w:val="005A3D39"/>
    <w:rsid w:val="005A40B1"/>
    <w:rsid w:val="005A59E1"/>
    <w:rsid w:val="005A6109"/>
    <w:rsid w:val="005B01C0"/>
    <w:rsid w:val="005B1ACD"/>
    <w:rsid w:val="005B205C"/>
    <w:rsid w:val="005B25B4"/>
    <w:rsid w:val="005B2D7D"/>
    <w:rsid w:val="005B4D7A"/>
    <w:rsid w:val="005B57AE"/>
    <w:rsid w:val="005B6CAE"/>
    <w:rsid w:val="005B6EE6"/>
    <w:rsid w:val="005C0703"/>
    <w:rsid w:val="005C0A22"/>
    <w:rsid w:val="005C267D"/>
    <w:rsid w:val="005C3DBF"/>
    <w:rsid w:val="005C4765"/>
    <w:rsid w:val="005C5665"/>
    <w:rsid w:val="005C7878"/>
    <w:rsid w:val="005C7CE3"/>
    <w:rsid w:val="005D04D8"/>
    <w:rsid w:val="005D22B8"/>
    <w:rsid w:val="005D326C"/>
    <w:rsid w:val="005D3E1A"/>
    <w:rsid w:val="005D6CFA"/>
    <w:rsid w:val="005D6D1A"/>
    <w:rsid w:val="005D712E"/>
    <w:rsid w:val="005D71DB"/>
    <w:rsid w:val="005D7892"/>
    <w:rsid w:val="005E06C8"/>
    <w:rsid w:val="005F0BC3"/>
    <w:rsid w:val="005F2176"/>
    <w:rsid w:val="005F673E"/>
    <w:rsid w:val="00600B26"/>
    <w:rsid w:val="0060242B"/>
    <w:rsid w:val="00603EF4"/>
    <w:rsid w:val="00605829"/>
    <w:rsid w:val="00605DF6"/>
    <w:rsid w:val="0060651B"/>
    <w:rsid w:val="0061040A"/>
    <w:rsid w:val="006105D0"/>
    <w:rsid w:val="0061323C"/>
    <w:rsid w:val="0061362F"/>
    <w:rsid w:val="00614481"/>
    <w:rsid w:val="00614745"/>
    <w:rsid w:val="00614F65"/>
    <w:rsid w:val="00615847"/>
    <w:rsid w:val="00622D20"/>
    <w:rsid w:val="00625486"/>
    <w:rsid w:val="00625B12"/>
    <w:rsid w:val="00625BC6"/>
    <w:rsid w:val="00630843"/>
    <w:rsid w:val="00631AED"/>
    <w:rsid w:val="00631D4C"/>
    <w:rsid w:val="00633CDF"/>
    <w:rsid w:val="00641042"/>
    <w:rsid w:val="0064284C"/>
    <w:rsid w:val="0064428E"/>
    <w:rsid w:val="0064768C"/>
    <w:rsid w:val="00651522"/>
    <w:rsid w:val="00652277"/>
    <w:rsid w:val="00656259"/>
    <w:rsid w:val="0066011C"/>
    <w:rsid w:val="00661959"/>
    <w:rsid w:val="0066207B"/>
    <w:rsid w:val="00663128"/>
    <w:rsid w:val="0066355D"/>
    <w:rsid w:val="0066405E"/>
    <w:rsid w:val="00666D72"/>
    <w:rsid w:val="006708F2"/>
    <w:rsid w:val="00671926"/>
    <w:rsid w:val="00672A86"/>
    <w:rsid w:val="00672B5F"/>
    <w:rsid w:val="00677FAC"/>
    <w:rsid w:val="0068450B"/>
    <w:rsid w:val="00684F1C"/>
    <w:rsid w:val="0068501E"/>
    <w:rsid w:val="00685786"/>
    <w:rsid w:val="00686AA7"/>
    <w:rsid w:val="0069108C"/>
    <w:rsid w:val="006911F7"/>
    <w:rsid w:val="00691384"/>
    <w:rsid w:val="0069159D"/>
    <w:rsid w:val="006928E5"/>
    <w:rsid w:val="006945A6"/>
    <w:rsid w:val="0069664E"/>
    <w:rsid w:val="006A0587"/>
    <w:rsid w:val="006A0BA2"/>
    <w:rsid w:val="006A0FAD"/>
    <w:rsid w:val="006A1128"/>
    <w:rsid w:val="006A2DC4"/>
    <w:rsid w:val="006A30F8"/>
    <w:rsid w:val="006A3C29"/>
    <w:rsid w:val="006A4862"/>
    <w:rsid w:val="006A6A21"/>
    <w:rsid w:val="006A6CD4"/>
    <w:rsid w:val="006B36A6"/>
    <w:rsid w:val="006B4AF4"/>
    <w:rsid w:val="006B64FD"/>
    <w:rsid w:val="006B72C1"/>
    <w:rsid w:val="006D0309"/>
    <w:rsid w:val="006D0819"/>
    <w:rsid w:val="006D114C"/>
    <w:rsid w:val="006D4101"/>
    <w:rsid w:val="006D6401"/>
    <w:rsid w:val="006D71FD"/>
    <w:rsid w:val="006E0F3D"/>
    <w:rsid w:val="006E11D4"/>
    <w:rsid w:val="006E1D1B"/>
    <w:rsid w:val="006E3A7C"/>
    <w:rsid w:val="006F0286"/>
    <w:rsid w:val="006F0288"/>
    <w:rsid w:val="006F1A47"/>
    <w:rsid w:val="006F259C"/>
    <w:rsid w:val="006F643B"/>
    <w:rsid w:val="007022F5"/>
    <w:rsid w:val="00702411"/>
    <w:rsid w:val="007028D7"/>
    <w:rsid w:val="00702FE9"/>
    <w:rsid w:val="00705549"/>
    <w:rsid w:val="00705860"/>
    <w:rsid w:val="00705BD7"/>
    <w:rsid w:val="007100CE"/>
    <w:rsid w:val="00711A7D"/>
    <w:rsid w:val="00712DA6"/>
    <w:rsid w:val="00713BD0"/>
    <w:rsid w:val="00715BE3"/>
    <w:rsid w:val="00716848"/>
    <w:rsid w:val="00716E14"/>
    <w:rsid w:val="00720303"/>
    <w:rsid w:val="00721D24"/>
    <w:rsid w:val="00721F87"/>
    <w:rsid w:val="007222F4"/>
    <w:rsid w:val="00722A2E"/>
    <w:rsid w:val="00722AD2"/>
    <w:rsid w:val="007252B0"/>
    <w:rsid w:val="00725B01"/>
    <w:rsid w:val="0072742B"/>
    <w:rsid w:val="007314DD"/>
    <w:rsid w:val="00733BD8"/>
    <w:rsid w:val="00734EEA"/>
    <w:rsid w:val="00735061"/>
    <w:rsid w:val="00735B6D"/>
    <w:rsid w:val="007424A3"/>
    <w:rsid w:val="00746423"/>
    <w:rsid w:val="00746C37"/>
    <w:rsid w:val="0075017E"/>
    <w:rsid w:val="00750755"/>
    <w:rsid w:val="00752ADD"/>
    <w:rsid w:val="00752F15"/>
    <w:rsid w:val="00753D7B"/>
    <w:rsid w:val="00754FDB"/>
    <w:rsid w:val="00756A51"/>
    <w:rsid w:val="00760DE2"/>
    <w:rsid w:val="00765521"/>
    <w:rsid w:val="007668C5"/>
    <w:rsid w:val="00766942"/>
    <w:rsid w:val="0077145F"/>
    <w:rsid w:val="00771B97"/>
    <w:rsid w:val="0077437B"/>
    <w:rsid w:val="00775A47"/>
    <w:rsid w:val="00777809"/>
    <w:rsid w:val="007824FC"/>
    <w:rsid w:val="00783A83"/>
    <w:rsid w:val="00783EC2"/>
    <w:rsid w:val="00784E60"/>
    <w:rsid w:val="00785819"/>
    <w:rsid w:val="0078651E"/>
    <w:rsid w:val="00786608"/>
    <w:rsid w:val="007871D5"/>
    <w:rsid w:val="007907E3"/>
    <w:rsid w:val="00792988"/>
    <w:rsid w:val="00793AE7"/>
    <w:rsid w:val="0079693E"/>
    <w:rsid w:val="007971EB"/>
    <w:rsid w:val="00797635"/>
    <w:rsid w:val="007A08D0"/>
    <w:rsid w:val="007A0BE4"/>
    <w:rsid w:val="007A133C"/>
    <w:rsid w:val="007A252E"/>
    <w:rsid w:val="007A2BF9"/>
    <w:rsid w:val="007A4901"/>
    <w:rsid w:val="007B2012"/>
    <w:rsid w:val="007B2923"/>
    <w:rsid w:val="007B33B8"/>
    <w:rsid w:val="007B33E7"/>
    <w:rsid w:val="007B4125"/>
    <w:rsid w:val="007B692A"/>
    <w:rsid w:val="007B7AA9"/>
    <w:rsid w:val="007B7B0F"/>
    <w:rsid w:val="007C06C3"/>
    <w:rsid w:val="007C640F"/>
    <w:rsid w:val="007D2021"/>
    <w:rsid w:val="007D2817"/>
    <w:rsid w:val="007D4189"/>
    <w:rsid w:val="007E18AD"/>
    <w:rsid w:val="007E3B61"/>
    <w:rsid w:val="007E6A12"/>
    <w:rsid w:val="007E6D5B"/>
    <w:rsid w:val="007E7161"/>
    <w:rsid w:val="007F012B"/>
    <w:rsid w:val="007F2928"/>
    <w:rsid w:val="007F2BCA"/>
    <w:rsid w:val="007F424F"/>
    <w:rsid w:val="007F49DD"/>
    <w:rsid w:val="007F4B17"/>
    <w:rsid w:val="007F7F21"/>
    <w:rsid w:val="00801482"/>
    <w:rsid w:val="00801A08"/>
    <w:rsid w:val="00802989"/>
    <w:rsid w:val="00803A00"/>
    <w:rsid w:val="00807D27"/>
    <w:rsid w:val="00807EDA"/>
    <w:rsid w:val="00810B4F"/>
    <w:rsid w:val="008119D8"/>
    <w:rsid w:val="00813047"/>
    <w:rsid w:val="00816A85"/>
    <w:rsid w:val="00823207"/>
    <w:rsid w:val="008309C4"/>
    <w:rsid w:val="008342A6"/>
    <w:rsid w:val="0083465F"/>
    <w:rsid w:val="0083752D"/>
    <w:rsid w:val="00844ED1"/>
    <w:rsid w:val="00845842"/>
    <w:rsid w:val="00845B1F"/>
    <w:rsid w:val="00845D1B"/>
    <w:rsid w:val="00845F59"/>
    <w:rsid w:val="0085223E"/>
    <w:rsid w:val="008544EA"/>
    <w:rsid w:val="00855622"/>
    <w:rsid w:val="008560BC"/>
    <w:rsid w:val="008565AC"/>
    <w:rsid w:val="008567AA"/>
    <w:rsid w:val="008568AE"/>
    <w:rsid w:val="00861F8B"/>
    <w:rsid w:val="008644D3"/>
    <w:rsid w:val="00864B1B"/>
    <w:rsid w:val="00870318"/>
    <w:rsid w:val="0087133E"/>
    <w:rsid w:val="00877175"/>
    <w:rsid w:val="00877A34"/>
    <w:rsid w:val="00877D17"/>
    <w:rsid w:val="008815E3"/>
    <w:rsid w:val="00883B98"/>
    <w:rsid w:val="00883DCE"/>
    <w:rsid w:val="00883F9A"/>
    <w:rsid w:val="00884FAA"/>
    <w:rsid w:val="008850F9"/>
    <w:rsid w:val="008866CE"/>
    <w:rsid w:val="008920B1"/>
    <w:rsid w:val="008965D2"/>
    <w:rsid w:val="008A14DF"/>
    <w:rsid w:val="008A20CD"/>
    <w:rsid w:val="008A2BCC"/>
    <w:rsid w:val="008A2CD6"/>
    <w:rsid w:val="008A38C4"/>
    <w:rsid w:val="008A4E7A"/>
    <w:rsid w:val="008A571F"/>
    <w:rsid w:val="008B2000"/>
    <w:rsid w:val="008B3BD1"/>
    <w:rsid w:val="008B3C24"/>
    <w:rsid w:val="008B47ED"/>
    <w:rsid w:val="008B48B5"/>
    <w:rsid w:val="008B5B46"/>
    <w:rsid w:val="008B79F2"/>
    <w:rsid w:val="008C19A8"/>
    <w:rsid w:val="008C31AE"/>
    <w:rsid w:val="008C476C"/>
    <w:rsid w:val="008C4B91"/>
    <w:rsid w:val="008C5D80"/>
    <w:rsid w:val="008D210E"/>
    <w:rsid w:val="008D2E2A"/>
    <w:rsid w:val="008D39FE"/>
    <w:rsid w:val="008D4C84"/>
    <w:rsid w:val="008D70DD"/>
    <w:rsid w:val="008D762D"/>
    <w:rsid w:val="008E130B"/>
    <w:rsid w:val="008E22F4"/>
    <w:rsid w:val="008E33DF"/>
    <w:rsid w:val="008E405C"/>
    <w:rsid w:val="008E45DA"/>
    <w:rsid w:val="008E4928"/>
    <w:rsid w:val="008E61F4"/>
    <w:rsid w:val="008E6376"/>
    <w:rsid w:val="008E73F8"/>
    <w:rsid w:val="008F0770"/>
    <w:rsid w:val="008F08BA"/>
    <w:rsid w:val="008F0B8C"/>
    <w:rsid w:val="008F4F58"/>
    <w:rsid w:val="008F4FB2"/>
    <w:rsid w:val="008F57C4"/>
    <w:rsid w:val="008F5C08"/>
    <w:rsid w:val="008F6815"/>
    <w:rsid w:val="009020AE"/>
    <w:rsid w:val="0090285D"/>
    <w:rsid w:val="00904B24"/>
    <w:rsid w:val="00904D90"/>
    <w:rsid w:val="0090501C"/>
    <w:rsid w:val="0090789B"/>
    <w:rsid w:val="00910026"/>
    <w:rsid w:val="00911368"/>
    <w:rsid w:val="00911AC5"/>
    <w:rsid w:val="00912DDA"/>
    <w:rsid w:val="009134D1"/>
    <w:rsid w:val="009136C4"/>
    <w:rsid w:val="009138A7"/>
    <w:rsid w:val="00914EA0"/>
    <w:rsid w:val="00915708"/>
    <w:rsid w:val="00920F77"/>
    <w:rsid w:val="0092156B"/>
    <w:rsid w:val="0092493A"/>
    <w:rsid w:val="009310CB"/>
    <w:rsid w:val="009316FE"/>
    <w:rsid w:val="00931CAE"/>
    <w:rsid w:val="00931E57"/>
    <w:rsid w:val="00933429"/>
    <w:rsid w:val="00937104"/>
    <w:rsid w:val="009372A5"/>
    <w:rsid w:val="0094132C"/>
    <w:rsid w:val="00945798"/>
    <w:rsid w:val="00947A2A"/>
    <w:rsid w:val="00952433"/>
    <w:rsid w:val="009541F7"/>
    <w:rsid w:val="00955A17"/>
    <w:rsid w:val="0095700F"/>
    <w:rsid w:val="00957053"/>
    <w:rsid w:val="009601C2"/>
    <w:rsid w:val="00960560"/>
    <w:rsid w:val="00963215"/>
    <w:rsid w:val="00963835"/>
    <w:rsid w:val="00965FE2"/>
    <w:rsid w:val="0096733D"/>
    <w:rsid w:val="00970118"/>
    <w:rsid w:val="0097199F"/>
    <w:rsid w:val="0097276C"/>
    <w:rsid w:val="009729DD"/>
    <w:rsid w:val="00973F89"/>
    <w:rsid w:val="009747B3"/>
    <w:rsid w:val="00975546"/>
    <w:rsid w:val="00976C31"/>
    <w:rsid w:val="0097750C"/>
    <w:rsid w:val="009777D0"/>
    <w:rsid w:val="009855EC"/>
    <w:rsid w:val="00986200"/>
    <w:rsid w:val="009906E9"/>
    <w:rsid w:val="009929B3"/>
    <w:rsid w:val="00994548"/>
    <w:rsid w:val="009960FE"/>
    <w:rsid w:val="009A14BB"/>
    <w:rsid w:val="009A440A"/>
    <w:rsid w:val="009A4EAB"/>
    <w:rsid w:val="009A79A7"/>
    <w:rsid w:val="009B0900"/>
    <w:rsid w:val="009B1469"/>
    <w:rsid w:val="009B25B7"/>
    <w:rsid w:val="009B70AB"/>
    <w:rsid w:val="009B74D4"/>
    <w:rsid w:val="009C1745"/>
    <w:rsid w:val="009C1B11"/>
    <w:rsid w:val="009C24A2"/>
    <w:rsid w:val="009C30EE"/>
    <w:rsid w:val="009C40C9"/>
    <w:rsid w:val="009C4A7D"/>
    <w:rsid w:val="009C71AC"/>
    <w:rsid w:val="009C778D"/>
    <w:rsid w:val="009D011D"/>
    <w:rsid w:val="009D0C8E"/>
    <w:rsid w:val="009D2BAD"/>
    <w:rsid w:val="009D2BD0"/>
    <w:rsid w:val="009D49E0"/>
    <w:rsid w:val="009D716B"/>
    <w:rsid w:val="009D7965"/>
    <w:rsid w:val="009E02C9"/>
    <w:rsid w:val="009E1C53"/>
    <w:rsid w:val="009E47D1"/>
    <w:rsid w:val="009E5D51"/>
    <w:rsid w:val="009E5EA1"/>
    <w:rsid w:val="009F0477"/>
    <w:rsid w:val="009F1C7C"/>
    <w:rsid w:val="009F248F"/>
    <w:rsid w:val="009F3FD3"/>
    <w:rsid w:val="009F69A4"/>
    <w:rsid w:val="009F6AD4"/>
    <w:rsid w:val="009F716C"/>
    <w:rsid w:val="009F75A9"/>
    <w:rsid w:val="00A013D6"/>
    <w:rsid w:val="00A01A9C"/>
    <w:rsid w:val="00A0497F"/>
    <w:rsid w:val="00A07DC9"/>
    <w:rsid w:val="00A11468"/>
    <w:rsid w:val="00A12E1A"/>
    <w:rsid w:val="00A139DF"/>
    <w:rsid w:val="00A14B53"/>
    <w:rsid w:val="00A20685"/>
    <w:rsid w:val="00A2515B"/>
    <w:rsid w:val="00A2570A"/>
    <w:rsid w:val="00A25B76"/>
    <w:rsid w:val="00A26AE1"/>
    <w:rsid w:val="00A30059"/>
    <w:rsid w:val="00A30568"/>
    <w:rsid w:val="00A30E78"/>
    <w:rsid w:val="00A33000"/>
    <w:rsid w:val="00A34180"/>
    <w:rsid w:val="00A428DB"/>
    <w:rsid w:val="00A42FAB"/>
    <w:rsid w:val="00A44DB6"/>
    <w:rsid w:val="00A474A4"/>
    <w:rsid w:val="00A54A3F"/>
    <w:rsid w:val="00A551E2"/>
    <w:rsid w:val="00A557AF"/>
    <w:rsid w:val="00A55A01"/>
    <w:rsid w:val="00A57087"/>
    <w:rsid w:val="00A649EB"/>
    <w:rsid w:val="00A70D74"/>
    <w:rsid w:val="00A71756"/>
    <w:rsid w:val="00A72431"/>
    <w:rsid w:val="00A72612"/>
    <w:rsid w:val="00A73C3E"/>
    <w:rsid w:val="00A73F52"/>
    <w:rsid w:val="00A756DA"/>
    <w:rsid w:val="00A7592E"/>
    <w:rsid w:val="00A77DB0"/>
    <w:rsid w:val="00A82803"/>
    <w:rsid w:val="00A84B13"/>
    <w:rsid w:val="00A850EB"/>
    <w:rsid w:val="00A85A1B"/>
    <w:rsid w:val="00A86952"/>
    <w:rsid w:val="00A86C1A"/>
    <w:rsid w:val="00A914A7"/>
    <w:rsid w:val="00A93830"/>
    <w:rsid w:val="00A97536"/>
    <w:rsid w:val="00AA0567"/>
    <w:rsid w:val="00AA0B2F"/>
    <w:rsid w:val="00AA11B6"/>
    <w:rsid w:val="00AA1816"/>
    <w:rsid w:val="00AA2B0F"/>
    <w:rsid w:val="00AA345A"/>
    <w:rsid w:val="00AA3571"/>
    <w:rsid w:val="00AA382E"/>
    <w:rsid w:val="00AA39C5"/>
    <w:rsid w:val="00AB07EA"/>
    <w:rsid w:val="00AB08A1"/>
    <w:rsid w:val="00AB197E"/>
    <w:rsid w:val="00AB306C"/>
    <w:rsid w:val="00AB4360"/>
    <w:rsid w:val="00AC37FB"/>
    <w:rsid w:val="00AC6A3A"/>
    <w:rsid w:val="00AC7540"/>
    <w:rsid w:val="00AD07B8"/>
    <w:rsid w:val="00AD08D0"/>
    <w:rsid w:val="00AD0AFA"/>
    <w:rsid w:val="00AD1D1E"/>
    <w:rsid w:val="00AD1DAA"/>
    <w:rsid w:val="00AD262E"/>
    <w:rsid w:val="00AD41C2"/>
    <w:rsid w:val="00AD4E6C"/>
    <w:rsid w:val="00AD5B88"/>
    <w:rsid w:val="00AD63C5"/>
    <w:rsid w:val="00AD74A4"/>
    <w:rsid w:val="00AE0953"/>
    <w:rsid w:val="00AE1AEE"/>
    <w:rsid w:val="00AE1D71"/>
    <w:rsid w:val="00AE2D35"/>
    <w:rsid w:val="00AE3927"/>
    <w:rsid w:val="00AE419B"/>
    <w:rsid w:val="00AE4344"/>
    <w:rsid w:val="00AE4687"/>
    <w:rsid w:val="00AE4B6F"/>
    <w:rsid w:val="00AE50FB"/>
    <w:rsid w:val="00AE52EA"/>
    <w:rsid w:val="00AE708B"/>
    <w:rsid w:val="00AF08F8"/>
    <w:rsid w:val="00AF1005"/>
    <w:rsid w:val="00AF3601"/>
    <w:rsid w:val="00AF38B5"/>
    <w:rsid w:val="00AF4D37"/>
    <w:rsid w:val="00AF5DCD"/>
    <w:rsid w:val="00AF7997"/>
    <w:rsid w:val="00B01F5B"/>
    <w:rsid w:val="00B040F4"/>
    <w:rsid w:val="00B05F3B"/>
    <w:rsid w:val="00B07338"/>
    <w:rsid w:val="00B10C8A"/>
    <w:rsid w:val="00B12B5D"/>
    <w:rsid w:val="00B133DA"/>
    <w:rsid w:val="00B15217"/>
    <w:rsid w:val="00B1687B"/>
    <w:rsid w:val="00B17297"/>
    <w:rsid w:val="00B2397A"/>
    <w:rsid w:val="00B253C7"/>
    <w:rsid w:val="00B259B8"/>
    <w:rsid w:val="00B27519"/>
    <w:rsid w:val="00B30E0F"/>
    <w:rsid w:val="00B31512"/>
    <w:rsid w:val="00B315BF"/>
    <w:rsid w:val="00B32832"/>
    <w:rsid w:val="00B33399"/>
    <w:rsid w:val="00B35D55"/>
    <w:rsid w:val="00B36496"/>
    <w:rsid w:val="00B365CD"/>
    <w:rsid w:val="00B3679E"/>
    <w:rsid w:val="00B37F92"/>
    <w:rsid w:val="00B37F95"/>
    <w:rsid w:val="00B4308C"/>
    <w:rsid w:val="00B45930"/>
    <w:rsid w:val="00B462E2"/>
    <w:rsid w:val="00B5047A"/>
    <w:rsid w:val="00B509B2"/>
    <w:rsid w:val="00B51134"/>
    <w:rsid w:val="00B559E6"/>
    <w:rsid w:val="00B56059"/>
    <w:rsid w:val="00B56481"/>
    <w:rsid w:val="00B60FB8"/>
    <w:rsid w:val="00B617F9"/>
    <w:rsid w:val="00B62260"/>
    <w:rsid w:val="00B626D5"/>
    <w:rsid w:val="00B64330"/>
    <w:rsid w:val="00B647A6"/>
    <w:rsid w:val="00B66C8E"/>
    <w:rsid w:val="00B67791"/>
    <w:rsid w:val="00B70CA0"/>
    <w:rsid w:val="00B71074"/>
    <w:rsid w:val="00B73B8E"/>
    <w:rsid w:val="00B73F9A"/>
    <w:rsid w:val="00B74013"/>
    <w:rsid w:val="00B76ACE"/>
    <w:rsid w:val="00B775BB"/>
    <w:rsid w:val="00B779F2"/>
    <w:rsid w:val="00B77FA1"/>
    <w:rsid w:val="00B80E3E"/>
    <w:rsid w:val="00B81CBE"/>
    <w:rsid w:val="00B83A2A"/>
    <w:rsid w:val="00B848AD"/>
    <w:rsid w:val="00B8611D"/>
    <w:rsid w:val="00B94B58"/>
    <w:rsid w:val="00B959EE"/>
    <w:rsid w:val="00BA42B2"/>
    <w:rsid w:val="00BA522C"/>
    <w:rsid w:val="00BA771A"/>
    <w:rsid w:val="00BB173C"/>
    <w:rsid w:val="00BB2E93"/>
    <w:rsid w:val="00BB5F58"/>
    <w:rsid w:val="00BC12C0"/>
    <w:rsid w:val="00BC34AE"/>
    <w:rsid w:val="00BC3E55"/>
    <w:rsid w:val="00BC6259"/>
    <w:rsid w:val="00BC6DE4"/>
    <w:rsid w:val="00BD3DAD"/>
    <w:rsid w:val="00BD55B3"/>
    <w:rsid w:val="00BD75F3"/>
    <w:rsid w:val="00BD7CB0"/>
    <w:rsid w:val="00BD7D42"/>
    <w:rsid w:val="00BE0803"/>
    <w:rsid w:val="00BE0EE0"/>
    <w:rsid w:val="00BE0FCC"/>
    <w:rsid w:val="00BE2184"/>
    <w:rsid w:val="00BE35EA"/>
    <w:rsid w:val="00BE4DE8"/>
    <w:rsid w:val="00BE514B"/>
    <w:rsid w:val="00BF41B9"/>
    <w:rsid w:val="00BF4474"/>
    <w:rsid w:val="00BF47A4"/>
    <w:rsid w:val="00BF7269"/>
    <w:rsid w:val="00BF75C9"/>
    <w:rsid w:val="00BF78DD"/>
    <w:rsid w:val="00C0252F"/>
    <w:rsid w:val="00C03E22"/>
    <w:rsid w:val="00C05E18"/>
    <w:rsid w:val="00C06551"/>
    <w:rsid w:val="00C12027"/>
    <w:rsid w:val="00C133C4"/>
    <w:rsid w:val="00C15AB1"/>
    <w:rsid w:val="00C1797F"/>
    <w:rsid w:val="00C252D9"/>
    <w:rsid w:val="00C27D3A"/>
    <w:rsid w:val="00C30E14"/>
    <w:rsid w:val="00C320E9"/>
    <w:rsid w:val="00C32361"/>
    <w:rsid w:val="00C35012"/>
    <w:rsid w:val="00C371DB"/>
    <w:rsid w:val="00C411F4"/>
    <w:rsid w:val="00C41C7B"/>
    <w:rsid w:val="00C42CA1"/>
    <w:rsid w:val="00C4373B"/>
    <w:rsid w:val="00C43921"/>
    <w:rsid w:val="00C44A74"/>
    <w:rsid w:val="00C44C8C"/>
    <w:rsid w:val="00C458E5"/>
    <w:rsid w:val="00C45F1B"/>
    <w:rsid w:val="00C47C65"/>
    <w:rsid w:val="00C50369"/>
    <w:rsid w:val="00C52FF8"/>
    <w:rsid w:val="00C540BC"/>
    <w:rsid w:val="00C60816"/>
    <w:rsid w:val="00C664DB"/>
    <w:rsid w:val="00C66872"/>
    <w:rsid w:val="00C66B8C"/>
    <w:rsid w:val="00C7455E"/>
    <w:rsid w:val="00C74E6B"/>
    <w:rsid w:val="00C75FC7"/>
    <w:rsid w:val="00C8372A"/>
    <w:rsid w:val="00C83816"/>
    <w:rsid w:val="00C84BE7"/>
    <w:rsid w:val="00C865A4"/>
    <w:rsid w:val="00C90D11"/>
    <w:rsid w:val="00C922D8"/>
    <w:rsid w:val="00C9420D"/>
    <w:rsid w:val="00C946C3"/>
    <w:rsid w:val="00C968C3"/>
    <w:rsid w:val="00CA55EC"/>
    <w:rsid w:val="00CB2BE5"/>
    <w:rsid w:val="00CB2F23"/>
    <w:rsid w:val="00CB62DE"/>
    <w:rsid w:val="00CC004D"/>
    <w:rsid w:val="00CC121D"/>
    <w:rsid w:val="00CC3650"/>
    <w:rsid w:val="00CC3CAE"/>
    <w:rsid w:val="00CC4986"/>
    <w:rsid w:val="00CC5355"/>
    <w:rsid w:val="00CC6328"/>
    <w:rsid w:val="00CC6A5D"/>
    <w:rsid w:val="00CD012B"/>
    <w:rsid w:val="00CD2E53"/>
    <w:rsid w:val="00CD3288"/>
    <w:rsid w:val="00CD421B"/>
    <w:rsid w:val="00CD4904"/>
    <w:rsid w:val="00CE15D5"/>
    <w:rsid w:val="00CE174A"/>
    <w:rsid w:val="00CE3A32"/>
    <w:rsid w:val="00CE7CE6"/>
    <w:rsid w:val="00CF007C"/>
    <w:rsid w:val="00CF0701"/>
    <w:rsid w:val="00CF2AF1"/>
    <w:rsid w:val="00CF3557"/>
    <w:rsid w:val="00CF4DF0"/>
    <w:rsid w:val="00CF5A20"/>
    <w:rsid w:val="00CF6B0A"/>
    <w:rsid w:val="00CF7CD9"/>
    <w:rsid w:val="00D008BA"/>
    <w:rsid w:val="00D018ED"/>
    <w:rsid w:val="00D03717"/>
    <w:rsid w:val="00D05194"/>
    <w:rsid w:val="00D0563C"/>
    <w:rsid w:val="00D063FC"/>
    <w:rsid w:val="00D06B7A"/>
    <w:rsid w:val="00D06E98"/>
    <w:rsid w:val="00D0757F"/>
    <w:rsid w:val="00D12417"/>
    <w:rsid w:val="00D1291E"/>
    <w:rsid w:val="00D12D25"/>
    <w:rsid w:val="00D1318E"/>
    <w:rsid w:val="00D13FD6"/>
    <w:rsid w:val="00D1447B"/>
    <w:rsid w:val="00D1531D"/>
    <w:rsid w:val="00D232C5"/>
    <w:rsid w:val="00D23C0B"/>
    <w:rsid w:val="00D24E0B"/>
    <w:rsid w:val="00D2558D"/>
    <w:rsid w:val="00D2570D"/>
    <w:rsid w:val="00D257BD"/>
    <w:rsid w:val="00D32E43"/>
    <w:rsid w:val="00D405BD"/>
    <w:rsid w:val="00D42BD6"/>
    <w:rsid w:val="00D43E06"/>
    <w:rsid w:val="00D44B19"/>
    <w:rsid w:val="00D44D85"/>
    <w:rsid w:val="00D461D8"/>
    <w:rsid w:val="00D50DD9"/>
    <w:rsid w:val="00D5221C"/>
    <w:rsid w:val="00D52B2E"/>
    <w:rsid w:val="00D54A33"/>
    <w:rsid w:val="00D576D9"/>
    <w:rsid w:val="00D60942"/>
    <w:rsid w:val="00D60DFC"/>
    <w:rsid w:val="00D614D4"/>
    <w:rsid w:val="00D72583"/>
    <w:rsid w:val="00D72663"/>
    <w:rsid w:val="00D74331"/>
    <w:rsid w:val="00D778FC"/>
    <w:rsid w:val="00D83379"/>
    <w:rsid w:val="00D85643"/>
    <w:rsid w:val="00D85C2F"/>
    <w:rsid w:val="00D85C8A"/>
    <w:rsid w:val="00D93166"/>
    <w:rsid w:val="00DA2DDC"/>
    <w:rsid w:val="00DA3CF5"/>
    <w:rsid w:val="00DA5F0D"/>
    <w:rsid w:val="00DA62D4"/>
    <w:rsid w:val="00DA74E8"/>
    <w:rsid w:val="00DA74EA"/>
    <w:rsid w:val="00DA7A1E"/>
    <w:rsid w:val="00DB0AE6"/>
    <w:rsid w:val="00DB2DEA"/>
    <w:rsid w:val="00DB3184"/>
    <w:rsid w:val="00DB5047"/>
    <w:rsid w:val="00DB516E"/>
    <w:rsid w:val="00DB7C84"/>
    <w:rsid w:val="00DD348E"/>
    <w:rsid w:val="00DD39E4"/>
    <w:rsid w:val="00DD43F3"/>
    <w:rsid w:val="00DD5F4D"/>
    <w:rsid w:val="00DD6F9A"/>
    <w:rsid w:val="00DE1B87"/>
    <w:rsid w:val="00DE5D5A"/>
    <w:rsid w:val="00DF24D4"/>
    <w:rsid w:val="00DF6F73"/>
    <w:rsid w:val="00E05265"/>
    <w:rsid w:val="00E065CD"/>
    <w:rsid w:val="00E066A5"/>
    <w:rsid w:val="00E07A70"/>
    <w:rsid w:val="00E10BFE"/>
    <w:rsid w:val="00E11C77"/>
    <w:rsid w:val="00E120CC"/>
    <w:rsid w:val="00E12147"/>
    <w:rsid w:val="00E1370C"/>
    <w:rsid w:val="00E2000C"/>
    <w:rsid w:val="00E25275"/>
    <w:rsid w:val="00E259B0"/>
    <w:rsid w:val="00E25CA2"/>
    <w:rsid w:val="00E301AE"/>
    <w:rsid w:val="00E313CA"/>
    <w:rsid w:val="00E31928"/>
    <w:rsid w:val="00E33D68"/>
    <w:rsid w:val="00E368C4"/>
    <w:rsid w:val="00E369F2"/>
    <w:rsid w:val="00E36A67"/>
    <w:rsid w:val="00E373F6"/>
    <w:rsid w:val="00E4302A"/>
    <w:rsid w:val="00E43327"/>
    <w:rsid w:val="00E44094"/>
    <w:rsid w:val="00E46F48"/>
    <w:rsid w:val="00E47468"/>
    <w:rsid w:val="00E47D97"/>
    <w:rsid w:val="00E5089D"/>
    <w:rsid w:val="00E50A20"/>
    <w:rsid w:val="00E515EC"/>
    <w:rsid w:val="00E57DD9"/>
    <w:rsid w:val="00E60BCC"/>
    <w:rsid w:val="00E60F55"/>
    <w:rsid w:val="00E62775"/>
    <w:rsid w:val="00E63635"/>
    <w:rsid w:val="00E66975"/>
    <w:rsid w:val="00E669F4"/>
    <w:rsid w:val="00E67206"/>
    <w:rsid w:val="00E67998"/>
    <w:rsid w:val="00E67C3F"/>
    <w:rsid w:val="00E70034"/>
    <w:rsid w:val="00E72877"/>
    <w:rsid w:val="00E74214"/>
    <w:rsid w:val="00E757CE"/>
    <w:rsid w:val="00E840AA"/>
    <w:rsid w:val="00E851C7"/>
    <w:rsid w:val="00E858CA"/>
    <w:rsid w:val="00E86BD4"/>
    <w:rsid w:val="00E87479"/>
    <w:rsid w:val="00E87E39"/>
    <w:rsid w:val="00E917AF"/>
    <w:rsid w:val="00E944FB"/>
    <w:rsid w:val="00E95B30"/>
    <w:rsid w:val="00E96B8A"/>
    <w:rsid w:val="00E97DB8"/>
    <w:rsid w:val="00EA57DB"/>
    <w:rsid w:val="00EA7630"/>
    <w:rsid w:val="00EB036A"/>
    <w:rsid w:val="00EB2A6B"/>
    <w:rsid w:val="00EB2F78"/>
    <w:rsid w:val="00EB509A"/>
    <w:rsid w:val="00EB5DA7"/>
    <w:rsid w:val="00EB5E65"/>
    <w:rsid w:val="00EB5EBF"/>
    <w:rsid w:val="00EB60D0"/>
    <w:rsid w:val="00EB6409"/>
    <w:rsid w:val="00EC0497"/>
    <w:rsid w:val="00EC06D2"/>
    <w:rsid w:val="00EC3D62"/>
    <w:rsid w:val="00EC4931"/>
    <w:rsid w:val="00EC4FA1"/>
    <w:rsid w:val="00EC6510"/>
    <w:rsid w:val="00EC6809"/>
    <w:rsid w:val="00ED3DC5"/>
    <w:rsid w:val="00ED5E1E"/>
    <w:rsid w:val="00EE2219"/>
    <w:rsid w:val="00EE53AF"/>
    <w:rsid w:val="00EE6C34"/>
    <w:rsid w:val="00EF40A4"/>
    <w:rsid w:val="00F0088B"/>
    <w:rsid w:val="00F019D0"/>
    <w:rsid w:val="00F03DCB"/>
    <w:rsid w:val="00F05306"/>
    <w:rsid w:val="00F070F3"/>
    <w:rsid w:val="00F12B45"/>
    <w:rsid w:val="00F1311C"/>
    <w:rsid w:val="00F13334"/>
    <w:rsid w:val="00F14698"/>
    <w:rsid w:val="00F1548F"/>
    <w:rsid w:val="00F20624"/>
    <w:rsid w:val="00F20BA5"/>
    <w:rsid w:val="00F215DE"/>
    <w:rsid w:val="00F2241F"/>
    <w:rsid w:val="00F22B8A"/>
    <w:rsid w:val="00F2321C"/>
    <w:rsid w:val="00F23631"/>
    <w:rsid w:val="00F23F80"/>
    <w:rsid w:val="00F24BE0"/>
    <w:rsid w:val="00F27809"/>
    <w:rsid w:val="00F27C54"/>
    <w:rsid w:val="00F31188"/>
    <w:rsid w:val="00F31A11"/>
    <w:rsid w:val="00F334B7"/>
    <w:rsid w:val="00F348E2"/>
    <w:rsid w:val="00F43A8E"/>
    <w:rsid w:val="00F440C4"/>
    <w:rsid w:val="00F47D65"/>
    <w:rsid w:val="00F5047D"/>
    <w:rsid w:val="00F50FC3"/>
    <w:rsid w:val="00F51336"/>
    <w:rsid w:val="00F53129"/>
    <w:rsid w:val="00F5362B"/>
    <w:rsid w:val="00F53BE3"/>
    <w:rsid w:val="00F54576"/>
    <w:rsid w:val="00F56635"/>
    <w:rsid w:val="00F57C30"/>
    <w:rsid w:val="00F60E79"/>
    <w:rsid w:val="00F643C3"/>
    <w:rsid w:val="00F72224"/>
    <w:rsid w:val="00F723BD"/>
    <w:rsid w:val="00F72DC3"/>
    <w:rsid w:val="00F73C4C"/>
    <w:rsid w:val="00F74437"/>
    <w:rsid w:val="00F74D9E"/>
    <w:rsid w:val="00F7504C"/>
    <w:rsid w:val="00F763BF"/>
    <w:rsid w:val="00F77F7E"/>
    <w:rsid w:val="00F82BBF"/>
    <w:rsid w:val="00F83DCD"/>
    <w:rsid w:val="00F90014"/>
    <w:rsid w:val="00F93B30"/>
    <w:rsid w:val="00F95A0D"/>
    <w:rsid w:val="00F96D70"/>
    <w:rsid w:val="00FA0770"/>
    <w:rsid w:val="00FA2609"/>
    <w:rsid w:val="00FA43EA"/>
    <w:rsid w:val="00FA4779"/>
    <w:rsid w:val="00FA75FB"/>
    <w:rsid w:val="00FB36A7"/>
    <w:rsid w:val="00FB3CA8"/>
    <w:rsid w:val="00FB58A2"/>
    <w:rsid w:val="00FB64E1"/>
    <w:rsid w:val="00FC670E"/>
    <w:rsid w:val="00FC76E6"/>
    <w:rsid w:val="00FD1827"/>
    <w:rsid w:val="00FD2CB0"/>
    <w:rsid w:val="00FD3C60"/>
    <w:rsid w:val="00FD58D2"/>
    <w:rsid w:val="00FD796E"/>
    <w:rsid w:val="00FD7D3B"/>
    <w:rsid w:val="00FE4663"/>
    <w:rsid w:val="00FE4907"/>
    <w:rsid w:val="00FE4FF7"/>
    <w:rsid w:val="00FE7B84"/>
    <w:rsid w:val="00FE7CE8"/>
    <w:rsid w:val="00FF1A58"/>
    <w:rsid w:val="00FF2800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19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433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433"/>
    <w:rPr>
      <w:rFonts w:ascii="Arial" w:hAnsi="Arial" w:cs="Arial"/>
      <w:b/>
      <w:bCs/>
      <w:kern w:val="32"/>
      <w:sz w:val="32"/>
      <w:szCs w:val="32"/>
    </w:rPr>
  </w:style>
  <w:style w:type="paragraph" w:customStyle="1" w:styleId="c7">
    <w:name w:val="c7"/>
    <w:basedOn w:val="a"/>
    <w:uiPriority w:val="99"/>
    <w:rsid w:val="0047564E"/>
    <w:pPr>
      <w:suppressAutoHyphens/>
      <w:spacing w:before="280" w:after="280" w:line="240" w:lineRule="auto"/>
    </w:pPr>
    <w:rPr>
      <w:color w:val="auto"/>
      <w:lang w:eastAsia="zh-CN"/>
    </w:rPr>
  </w:style>
  <w:style w:type="character" w:customStyle="1" w:styleId="c1">
    <w:name w:val="c1"/>
    <w:uiPriority w:val="99"/>
    <w:rsid w:val="0047564E"/>
  </w:style>
  <w:style w:type="character" w:customStyle="1" w:styleId="c6">
    <w:name w:val="c6"/>
    <w:uiPriority w:val="99"/>
    <w:rsid w:val="0047564E"/>
  </w:style>
  <w:style w:type="character" w:customStyle="1" w:styleId="apple-converted-space">
    <w:name w:val="apple-converted-space"/>
    <w:uiPriority w:val="99"/>
    <w:rsid w:val="0047564E"/>
  </w:style>
  <w:style w:type="character" w:customStyle="1" w:styleId="FontStyle13">
    <w:name w:val="Font Style13"/>
    <w:basedOn w:val="a0"/>
    <w:uiPriority w:val="99"/>
    <w:rsid w:val="0047564E"/>
    <w:rPr>
      <w:rFonts w:ascii="Bookman Old Style" w:hAnsi="Bookman Old Style" w:cs="Bookman Old Style"/>
      <w:sz w:val="18"/>
      <w:szCs w:val="18"/>
    </w:rPr>
  </w:style>
  <w:style w:type="paragraph" w:styleId="a3">
    <w:name w:val="List Paragraph"/>
    <w:basedOn w:val="a"/>
    <w:uiPriority w:val="99"/>
    <w:qFormat/>
    <w:rsid w:val="0047564E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47564E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c19">
    <w:name w:val="c19"/>
    <w:basedOn w:val="a"/>
    <w:uiPriority w:val="99"/>
    <w:rsid w:val="00F12B45"/>
    <w:pPr>
      <w:suppressAutoHyphens/>
      <w:spacing w:before="280" w:after="280" w:line="240" w:lineRule="auto"/>
    </w:pPr>
    <w:rPr>
      <w:color w:val="auto"/>
      <w:lang w:eastAsia="zh-CN"/>
    </w:rPr>
  </w:style>
  <w:style w:type="paragraph" w:customStyle="1" w:styleId="11">
    <w:name w:val="Знак1"/>
    <w:basedOn w:val="a"/>
    <w:uiPriority w:val="99"/>
    <w:rsid w:val="000E49BE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0E49BE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uiPriority w:val="99"/>
    <w:rsid w:val="000E49B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color w:val="auto"/>
      <w:lang w:eastAsia="ru-RU"/>
    </w:rPr>
  </w:style>
  <w:style w:type="character" w:styleId="a4">
    <w:name w:val="Hyperlink"/>
    <w:basedOn w:val="a0"/>
    <w:uiPriority w:val="99"/>
    <w:rsid w:val="00C3501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1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15217"/>
    <w:rPr>
      <w:rFonts w:eastAsia="Times New Roman" w:cs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B1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5217"/>
    <w:rPr>
      <w:rFonts w:eastAsia="Times New Roman" w:cs="Times New Roman"/>
      <w:color w:val="000000"/>
      <w:sz w:val="24"/>
      <w:szCs w:val="24"/>
      <w:lang w:eastAsia="en-US"/>
    </w:rPr>
  </w:style>
  <w:style w:type="character" w:styleId="a9">
    <w:name w:val="Strong"/>
    <w:basedOn w:val="a0"/>
    <w:uiPriority w:val="99"/>
    <w:qFormat/>
    <w:rsid w:val="00952433"/>
    <w:rPr>
      <w:rFonts w:cs="Times New Roman"/>
      <w:b/>
      <w:bCs/>
    </w:rPr>
  </w:style>
  <w:style w:type="paragraph" w:styleId="aa">
    <w:name w:val="Normal (Web)"/>
    <w:basedOn w:val="a"/>
    <w:uiPriority w:val="99"/>
    <w:rsid w:val="00952433"/>
    <w:pPr>
      <w:spacing w:after="180" w:line="240" w:lineRule="auto"/>
    </w:pPr>
    <w:rPr>
      <w:color w:val="auto"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rsid w:val="00952433"/>
    <w:pPr>
      <w:spacing w:after="120" w:line="240" w:lineRule="auto"/>
    </w:pPr>
    <w:rPr>
      <w:color w:val="auto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95243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cna.ru/main/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er.fio.ru/" TargetMode="External"/><Relationship Id="rId12" Type="http://schemas.openxmlformats.org/officeDocument/2006/relationships/hyperlink" Target="http://www.edu.ru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urok.ru/matematika.html?subcat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manform.ucoz.ru/index/0-10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3296</Words>
  <Characters>18793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9</cp:revision>
  <cp:lastPrinted>2015-10-15T14:18:00Z</cp:lastPrinted>
  <dcterms:created xsi:type="dcterms:W3CDTF">2015-09-28T15:01:00Z</dcterms:created>
  <dcterms:modified xsi:type="dcterms:W3CDTF">2019-09-10T09:16:00Z</dcterms:modified>
</cp:coreProperties>
</file>